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B3E" w:rsidRPr="003F318F" w:rsidRDefault="00B60B3E" w:rsidP="00B60B3E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 wp14:anchorId="1F58C298" wp14:editId="2B2E13B7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B3E" w:rsidRPr="003F318F" w:rsidRDefault="00B60B3E" w:rsidP="00B60B3E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0E79CF">
        <w:rPr>
          <w:rFonts w:ascii="Book Antiqua" w:hAnsi="Book Antiqua"/>
          <w:b/>
          <w:sz w:val="24"/>
          <w:szCs w:val="24"/>
          <w:lang w:val="pl-PL"/>
        </w:rPr>
        <w:t xml:space="preserve"> ZA PERIOD 25.05.2020. – 29.05</w:t>
      </w:r>
      <w:r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14616" w:type="dxa"/>
        <w:tblLayout w:type="fixed"/>
        <w:tblLook w:val="04A0" w:firstRow="1" w:lastRow="0" w:firstColumn="1" w:lastColumn="0" w:noHBand="0" w:noVBand="1"/>
      </w:tblPr>
      <w:tblGrid>
        <w:gridCol w:w="1980"/>
        <w:gridCol w:w="4961"/>
        <w:gridCol w:w="2552"/>
        <w:gridCol w:w="2268"/>
        <w:gridCol w:w="2855"/>
      </w:tblGrid>
      <w:tr w:rsidR="00B60B3E" w:rsidRPr="009F1863" w:rsidTr="002F2445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B60B3E" w:rsidRPr="0060500D" w:rsidRDefault="00B60B3E" w:rsidP="00980278">
            <w:pPr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PREDMET: </w:t>
            </w:r>
            <w:r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>Priroda i društvo</w:t>
            </w:r>
            <w:r w:rsidRPr="00AA0F82">
              <w:rPr>
                <w:rFonts w:ascii="Book Antiqua" w:hAnsi="Book Antiqua"/>
                <w:b/>
                <w:sz w:val="24"/>
                <w:szCs w:val="24"/>
                <w:lang w:val="pl-PL"/>
              </w:rPr>
              <w:t>_______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>______</w:t>
            </w:r>
            <w:r w:rsidRPr="00AA0F82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 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NASTAVNIK/CI: </w:t>
            </w:r>
            <w:r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Marjana Nikolić, Zdravka Vreteničić, </w:t>
            </w:r>
            <w:r w:rsidR="00980278"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Erdemina Šabotić, </w:t>
            </w:r>
            <w:r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                    Jelena Šćepanović, Aleksandra Petkovski</w:t>
            </w:r>
          </w:p>
        </w:tc>
      </w:tr>
      <w:tr w:rsidR="002B3FD7" w:rsidTr="002B3FD7">
        <w:trPr>
          <w:trHeight w:val="653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2B3FD7" w:rsidTr="00DF7F4A">
        <w:trPr>
          <w:trHeight w:val="1133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B60B3E" w:rsidRDefault="000E79CF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25.05</w:t>
            </w:r>
            <w:r w:rsidR="00B60B3E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961" w:type="dxa"/>
          </w:tcPr>
          <w:p w:rsidR="00B60B3E" w:rsidRDefault="00B60B3E" w:rsidP="00DF7F4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DF7F4A" w:rsidRPr="00DF7F4A" w:rsidRDefault="00613A26" w:rsidP="00DF7F4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Upotrebljavaju različite materijale (papir, glina, slama), oruđa i postupke u vezi sa njima</w:t>
            </w:r>
          </w:p>
        </w:tc>
        <w:tc>
          <w:tcPr>
            <w:tcW w:w="2552" w:type="dxa"/>
          </w:tcPr>
          <w:p w:rsidR="002B3FD7" w:rsidRDefault="002B3FD7" w:rsidP="00DF7F4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DF7F4A" w:rsidRDefault="00613A26" w:rsidP="00DF7F4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Uočavaju razliku između čvrstih materija i tečnosti, prave zdjelu od gline/plastelina, prave koverat od papira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2009B" w:rsidRDefault="0012009B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DF7F4A" w:rsidRDefault="00613A26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Osobine materije i tijela, Udžbenik, 54. strana</w:t>
            </w:r>
          </w:p>
        </w:tc>
        <w:tc>
          <w:tcPr>
            <w:tcW w:w="2855" w:type="dxa"/>
            <w:tcBorders>
              <w:left w:val="single" w:sz="4" w:space="0" w:color="auto"/>
            </w:tcBorders>
          </w:tcPr>
          <w:p w:rsidR="00B60B3E" w:rsidRDefault="00B60B3E" w:rsidP="00DF7F4A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DF7F4A" w:rsidRDefault="00613A26" w:rsidP="00DF7F4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Viber grupa, </w:t>
            </w:r>
            <w:hyperlink r:id="rId5" w:history="1">
              <w:r w:rsidRPr="009F70B7">
                <w:rPr>
                  <w:rStyle w:val="Hyperlink"/>
                  <w:rFonts w:ascii="Book Antiqua" w:hAnsi="Book Antiqua"/>
                  <w:b/>
                  <w:sz w:val="24"/>
                  <w:szCs w:val="24"/>
                </w:rPr>
                <w:t>www.učidoma</w:t>
              </w:r>
            </w:hyperlink>
            <w:r>
              <w:rPr>
                <w:rFonts w:ascii="Book Antiqua" w:hAnsi="Book Antiqua"/>
                <w:b/>
                <w:sz w:val="24"/>
                <w:szCs w:val="24"/>
              </w:rPr>
              <w:t xml:space="preserve"> e-mail</w:t>
            </w:r>
          </w:p>
        </w:tc>
      </w:tr>
      <w:tr w:rsidR="002B3FD7" w:rsidTr="002B3FD7">
        <w:trPr>
          <w:trHeight w:val="107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B60B3E" w:rsidRDefault="000E79CF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26.05</w:t>
            </w:r>
            <w:r w:rsidR="00B60B3E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961" w:type="dxa"/>
          </w:tcPr>
          <w:p w:rsidR="00613A26" w:rsidRDefault="000E79CF" w:rsidP="00613A2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  <w:r w:rsidR="00613A26"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  <w:p w:rsidR="000E79CF" w:rsidRDefault="000E79CF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0E79CF" w:rsidRDefault="000E79CF" w:rsidP="000E79C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0E79CF" w:rsidRDefault="000E79CF" w:rsidP="000E79C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2855" w:type="dxa"/>
            <w:tcBorders>
              <w:left w:val="single" w:sz="4" w:space="0" w:color="auto"/>
            </w:tcBorders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DF7F4A" w:rsidRDefault="000E79CF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</w:tr>
      <w:tr w:rsidR="002B3FD7" w:rsidTr="002B3FD7">
        <w:trPr>
          <w:trHeight w:val="86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B60B3E" w:rsidRDefault="000E79CF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27.05</w:t>
            </w:r>
            <w:r w:rsidR="00B60B3E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961" w:type="dxa"/>
          </w:tcPr>
          <w:p w:rsidR="00B60B3E" w:rsidRDefault="000E79CF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Upotrebljavaju različite materijale (papir, glina, slama), oruđa i postupke u vezi sa njima</w:t>
            </w:r>
          </w:p>
        </w:tc>
        <w:tc>
          <w:tcPr>
            <w:tcW w:w="2552" w:type="dxa"/>
          </w:tcPr>
          <w:p w:rsidR="00B60B3E" w:rsidRDefault="00613A26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Rade zadatke u udžbeniku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60B3E" w:rsidRDefault="00613A26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Osobine materije i tijela, Udžbenik, 55. strana</w:t>
            </w:r>
          </w:p>
        </w:tc>
        <w:tc>
          <w:tcPr>
            <w:tcW w:w="2855" w:type="dxa"/>
            <w:tcBorders>
              <w:left w:val="single" w:sz="4" w:space="0" w:color="auto"/>
            </w:tcBorders>
          </w:tcPr>
          <w:p w:rsidR="00B60B3E" w:rsidRDefault="00613A26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Viber grupa, </w:t>
            </w:r>
            <w:hyperlink r:id="rId6" w:history="1">
              <w:r w:rsidRPr="009F70B7">
                <w:rPr>
                  <w:rStyle w:val="Hyperlink"/>
                  <w:rFonts w:ascii="Book Antiqua" w:hAnsi="Book Antiqua"/>
                  <w:b/>
                  <w:sz w:val="24"/>
                  <w:szCs w:val="24"/>
                </w:rPr>
                <w:t>www.učidoma</w:t>
              </w:r>
            </w:hyperlink>
            <w:r>
              <w:rPr>
                <w:rFonts w:ascii="Book Antiqua" w:hAnsi="Book Antiqua"/>
                <w:b/>
                <w:sz w:val="24"/>
                <w:szCs w:val="24"/>
              </w:rPr>
              <w:t xml:space="preserve"> e-mail</w:t>
            </w:r>
            <w:bookmarkStart w:id="0" w:name="_GoBack"/>
            <w:bookmarkEnd w:id="0"/>
          </w:p>
        </w:tc>
      </w:tr>
      <w:tr w:rsidR="002B3FD7" w:rsidTr="002B3FD7">
        <w:trPr>
          <w:trHeight w:val="107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lastRenderedPageBreak/>
              <w:t>ČETVRTAK</w:t>
            </w:r>
          </w:p>
          <w:p w:rsidR="00B60B3E" w:rsidRDefault="000E79CF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28.05</w:t>
            </w:r>
            <w:r w:rsidR="00B60B3E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961" w:type="dxa"/>
          </w:tcPr>
          <w:p w:rsidR="00B60B3E" w:rsidRDefault="00B60B3E" w:rsidP="000E79C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0E79CF" w:rsidRDefault="000E79CF" w:rsidP="000E79C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0E79CF" w:rsidRDefault="000E79CF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C35A8" w:rsidRDefault="005C35A8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0E79CF" w:rsidRDefault="000E79CF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2855" w:type="dxa"/>
            <w:tcBorders>
              <w:left w:val="single" w:sz="4" w:space="0" w:color="auto"/>
            </w:tcBorders>
          </w:tcPr>
          <w:p w:rsidR="000E79CF" w:rsidRDefault="005C35A8" w:rsidP="000E79C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  <w:r w:rsidR="000E79CF"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</w:tr>
      <w:tr w:rsidR="002B3FD7" w:rsidTr="002B3FD7">
        <w:trPr>
          <w:trHeight w:val="971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B60B3E" w:rsidRDefault="000E79CF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29</w:t>
            </w:r>
            <w:r w:rsidR="00DF7F4A">
              <w:rPr>
                <w:rFonts w:ascii="Book Antiqua" w:hAnsi="Book Antiqua"/>
                <w:b/>
                <w:sz w:val="24"/>
                <w:szCs w:val="24"/>
              </w:rPr>
              <w:t>.05</w:t>
            </w:r>
            <w:r w:rsidR="00B60B3E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961" w:type="dxa"/>
          </w:tcPr>
          <w:p w:rsidR="00B60B3E" w:rsidRDefault="00B60B3E" w:rsidP="00613A2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  <w:p w:rsidR="00613A26" w:rsidRDefault="00613A26" w:rsidP="00613A2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2855" w:type="dxa"/>
            <w:tcBorders>
              <w:left w:val="single" w:sz="4" w:space="0" w:color="auto"/>
            </w:tcBorders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</w:tr>
    </w:tbl>
    <w:p w:rsidR="00B60B3E" w:rsidRDefault="00B60B3E" w:rsidP="00B60B3E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B60B3E" w:rsidRPr="009F1863" w:rsidTr="002F2445">
        <w:tc>
          <w:tcPr>
            <w:tcW w:w="14616" w:type="dxa"/>
            <w:shd w:val="clear" w:color="auto" w:fill="D9D9D9" w:themeFill="background1" w:themeFillShade="D9"/>
          </w:tcPr>
          <w:p w:rsidR="00B60B3E" w:rsidRPr="003F318F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B60B3E" w:rsidRPr="009F1863" w:rsidTr="002F2445">
        <w:trPr>
          <w:trHeight w:val="1025"/>
        </w:trPr>
        <w:tc>
          <w:tcPr>
            <w:tcW w:w="14616" w:type="dxa"/>
          </w:tcPr>
          <w:p w:rsidR="00B60B3E" w:rsidRPr="003F318F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B60B3E" w:rsidRPr="003F318F" w:rsidRDefault="00B60B3E" w:rsidP="00B60B3E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p w:rsidR="00B60B3E" w:rsidRDefault="00B60B3E" w:rsidP="00B60B3E"/>
    <w:p w:rsidR="00592F17" w:rsidRDefault="00592F17"/>
    <w:sectPr w:rsidR="00592F17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3E"/>
    <w:rsid w:val="000E79CF"/>
    <w:rsid w:val="0012009B"/>
    <w:rsid w:val="002B3FD7"/>
    <w:rsid w:val="00592F17"/>
    <w:rsid w:val="005C35A8"/>
    <w:rsid w:val="00613A26"/>
    <w:rsid w:val="006415FE"/>
    <w:rsid w:val="0078482D"/>
    <w:rsid w:val="00980278"/>
    <w:rsid w:val="00B60B3E"/>
    <w:rsid w:val="00D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BFF01"/>
  <w15:chartTrackingRefBased/>
  <w15:docId w15:val="{9A8CD2CE-3725-4373-857A-2989AE50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B3E"/>
    <w:pPr>
      <w:spacing w:after="200" w:line="276" w:lineRule="auto"/>
    </w:pPr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B3E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60B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&#269;idoma" TargetMode="External"/><Relationship Id="rId5" Type="http://schemas.openxmlformats.org/officeDocument/2006/relationships/hyperlink" Target="http://www.u&#269;idom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OLYCOMPUTER</cp:lastModifiedBy>
  <cp:revision>2</cp:revision>
  <dcterms:created xsi:type="dcterms:W3CDTF">2020-05-24T20:37:00Z</dcterms:created>
  <dcterms:modified xsi:type="dcterms:W3CDTF">2020-05-24T20:37:00Z</dcterms:modified>
</cp:coreProperties>
</file>