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4779B6AC" wp14:editId="2361C764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7D9" w:rsidRPr="003F318F" w:rsidRDefault="00BA67D9" w:rsidP="00BA67D9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D17C4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7734E2">
        <w:rPr>
          <w:rFonts w:ascii="Book Antiqua" w:hAnsi="Book Antiqua"/>
          <w:b/>
          <w:sz w:val="24"/>
          <w:szCs w:val="24"/>
          <w:lang w:val="pl-PL"/>
        </w:rPr>
        <w:t>04.05</w:t>
      </w:r>
      <w:r w:rsidR="000D17C4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7734E2">
        <w:rPr>
          <w:rFonts w:ascii="Book Antiqua" w:hAnsi="Book Antiqua"/>
          <w:b/>
          <w:sz w:val="24"/>
          <w:szCs w:val="24"/>
          <w:lang w:val="pl-PL"/>
        </w:rPr>
        <w:t>08.05</w:t>
      </w:r>
      <w:r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980"/>
        <w:gridCol w:w="4252"/>
        <w:gridCol w:w="2665"/>
        <w:gridCol w:w="2410"/>
        <w:gridCol w:w="3309"/>
      </w:tblGrid>
      <w:tr w:rsidR="00BA67D9" w:rsidRPr="009F1863" w:rsidTr="00EE6D10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BA67D9" w:rsidRPr="0060500D" w:rsidRDefault="00BA67D9" w:rsidP="0027596C">
            <w:pPr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PREDMET: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>Likovna kultura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______</w:t>
            </w:r>
            <w:r w:rsidRPr="00AA0F82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Marjana Nikolić, Zdravka Vreteničić, </w:t>
            </w:r>
            <w:r w:rsidR="0027596C"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Erdemina Šabotić, </w:t>
            </w:r>
            <w:r>
              <w:rPr>
                <w:rFonts w:ascii="Book Antiqua" w:hAnsi="Book Antiqua"/>
                <w:b/>
                <w:sz w:val="24"/>
                <w:szCs w:val="24"/>
                <w:u w:val="single"/>
                <w:lang w:val="pl-PL"/>
              </w:rPr>
              <w:t xml:space="preserve">                    Jelena Šćepanović, Aleksandra Petkovski</w:t>
            </w:r>
          </w:p>
        </w:tc>
      </w:tr>
      <w:tr w:rsidR="00BA67D9" w:rsidTr="00EE6D10">
        <w:trPr>
          <w:trHeight w:val="653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66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BA67D9" w:rsidTr="00EE6D10">
        <w:trPr>
          <w:trHeight w:val="86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BA67D9" w:rsidRDefault="00742EC0" w:rsidP="000D17C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04.05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-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BA67D9" w:rsidRDefault="00742EC0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05.05.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2020.</w:t>
            </w:r>
          </w:p>
        </w:tc>
        <w:tc>
          <w:tcPr>
            <w:tcW w:w="4252" w:type="dxa"/>
          </w:tcPr>
          <w:p w:rsidR="00B93F29" w:rsidRDefault="00B93F2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67D9" w:rsidRDefault="00E4475C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Slika rad, koristeći bojenje linije i površine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93F29" w:rsidRDefault="00B93F29" w:rsidP="00B93F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67D9" w:rsidRDefault="00B93F29" w:rsidP="00E44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Prave jednostavne </w:t>
            </w:r>
            <w:r w:rsidR="00E4475C">
              <w:rPr>
                <w:rFonts w:ascii="Book Antiqua" w:hAnsi="Book Antiqua"/>
                <w:b/>
                <w:sz w:val="24"/>
                <w:szCs w:val="24"/>
              </w:rPr>
              <w:t>radove na zadatoj temi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iz svoje mašte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E4475C" w:rsidRDefault="00E4475C" w:rsidP="00E44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67D9" w:rsidRDefault="00E4475C" w:rsidP="00E4475C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</w:t>
            </w:r>
            <w:r w:rsidR="00B93F29">
              <w:rPr>
                <w:rFonts w:ascii="Book Antiqua" w:hAnsi="Book Antiqua"/>
                <w:b/>
                <w:sz w:val="24"/>
                <w:szCs w:val="24"/>
              </w:rPr>
              <w:t>ravi slike na temu „</w:t>
            </w:r>
            <w:r>
              <w:rPr>
                <w:rFonts w:ascii="Book Antiqua" w:hAnsi="Book Antiqua"/>
                <w:b/>
                <w:sz w:val="24"/>
                <w:szCs w:val="24"/>
              </w:rPr>
              <w:t>Bomboni u činiji</w:t>
            </w:r>
            <w:r w:rsidR="00B93F29">
              <w:rPr>
                <w:rFonts w:ascii="Book Antiqua" w:hAnsi="Book Antiqua"/>
                <w:b/>
                <w:sz w:val="24"/>
                <w:szCs w:val="24"/>
              </w:rPr>
              <w:t>“</w:t>
            </w:r>
            <w:r w:rsidR="00B93F29"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</w:r>
            <w:r w:rsidR="00B93F29">
              <w:rPr>
                <w:rFonts w:ascii="Book Antiqua" w:hAnsi="Book Antiqua"/>
                <w:b/>
                <w:sz w:val="24"/>
                <w:szCs w:val="24"/>
              </w:rPr>
              <w:t xml:space="preserve">Viber grupa svakog odjeljenja sa nastavnikom, online sajtovi, YouTube </w:t>
            </w: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</w:p>
        </w:tc>
      </w:tr>
      <w:tr w:rsidR="00BA67D9" w:rsidTr="00EE6D10">
        <w:trPr>
          <w:trHeight w:val="1079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BA67D9" w:rsidRDefault="00742EC0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1070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BA67D9" w:rsidRDefault="00742EC0" w:rsidP="00B93F2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EE6D10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      </w:t>
            </w:r>
            <w:r>
              <w:rPr>
                <w:rFonts w:ascii="Book Antiqua" w:hAnsi="Book Antiqua"/>
                <w:b/>
                <w:sz w:val="24"/>
                <w:szCs w:val="24"/>
              </w:rPr>
              <w:br/>
              <w:t xml:space="preserve">                               -</w:t>
            </w: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br/>
              <w:t>-</w:t>
            </w:r>
          </w:p>
        </w:tc>
      </w:tr>
      <w:tr w:rsidR="00BA67D9" w:rsidTr="00EE6D10">
        <w:trPr>
          <w:trHeight w:val="971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BA67D9" w:rsidRDefault="00742EC0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08.05</w:t>
            </w:r>
            <w:r w:rsidR="00BA67D9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4252" w:type="dxa"/>
          </w:tcPr>
          <w:p w:rsidR="00BA67D9" w:rsidRDefault="00BA67D9" w:rsidP="00B93F2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665" w:type="dxa"/>
          </w:tcPr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BA67D9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BA67D9" w:rsidRDefault="00BA67D9" w:rsidP="00BA67D9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309" w:type="dxa"/>
            <w:tcBorders>
              <w:left w:val="single" w:sz="4" w:space="0" w:color="auto"/>
            </w:tcBorders>
          </w:tcPr>
          <w:p w:rsidR="00BA67D9" w:rsidRDefault="00BA67D9" w:rsidP="00BA67D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BA67D9" w:rsidRDefault="00BA67D9" w:rsidP="00BA67D9">
      <w:pPr>
        <w:jc w:val="center"/>
        <w:rPr>
          <w:rFonts w:ascii="Book Antiqua" w:hAnsi="Book Antiqua"/>
          <w:b/>
          <w:sz w:val="24"/>
          <w:szCs w:val="24"/>
        </w:rPr>
      </w:pPr>
    </w:p>
    <w:p w:rsidR="0090149E" w:rsidRDefault="0090149E" w:rsidP="00BA67D9">
      <w:pPr>
        <w:jc w:val="center"/>
        <w:rPr>
          <w:rFonts w:ascii="Book Antiqua" w:hAnsi="Book Antiqua"/>
          <w:b/>
          <w:sz w:val="24"/>
          <w:szCs w:val="24"/>
        </w:rPr>
      </w:pPr>
    </w:p>
    <w:p w:rsidR="0090149E" w:rsidRDefault="0090149E" w:rsidP="00BA67D9">
      <w:pPr>
        <w:jc w:val="center"/>
        <w:rPr>
          <w:rFonts w:ascii="Book Antiqua" w:hAnsi="Book Antiqua"/>
          <w:b/>
          <w:sz w:val="24"/>
          <w:szCs w:val="24"/>
        </w:rPr>
      </w:pPr>
    </w:p>
    <w:p w:rsidR="0090149E" w:rsidRDefault="0090149E" w:rsidP="00A2527A">
      <w:pPr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BA67D9" w:rsidRPr="009F1863" w:rsidTr="00EE6D10">
        <w:tc>
          <w:tcPr>
            <w:tcW w:w="14616" w:type="dxa"/>
            <w:shd w:val="clear" w:color="auto" w:fill="D9D9D9" w:themeFill="background1" w:themeFillShade="D9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lastRenderedPageBreak/>
              <w:t>POVRATNA INFORMACIJA U TOKU SEDMICE</w:t>
            </w:r>
          </w:p>
        </w:tc>
      </w:tr>
      <w:tr w:rsidR="00BA67D9" w:rsidRPr="009F1863" w:rsidTr="00EE6D10">
        <w:trPr>
          <w:trHeight w:val="1025"/>
        </w:trPr>
        <w:tc>
          <w:tcPr>
            <w:tcW w:w="14616" w:type="dxa"/>
          </w:tcPr>
          <w:p w:rsidR="00BA67D9" w:rsidRPr="003F318F" w:rsidRDefault="00BA67D9" w:rsidP="00EE6D10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592F17" w:rsidRDefault="00592F17"/>
    <w:sectPr w:rsidR="00592F17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D9"/>
    <w:rsid w:val="000D17C4"/>
    <w:rsid w:val="0027596C"/>
    <w:rsid w:val="00592F17"/>
    <w:rsid w:val="00742EC0"/>
    <w:rsid w:val="007734E2"/>
    <w:rsid w:val="0090149E"/>
    <w:rsid w:val="00A2527A"/>
    <w:rsid w:val="00AD4149"/>
    <w:rsid w:val="00B65FB3"/>
    <w:rsid w:val="00B93F29"/>
    <w:rsid w:val="00BA67D9"/>
    <w:rsid w:val="00D423A1"/>
    <w:rsid w:val="00E4475C"/>
    <w:rsid w:val="00F3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7135"/>
  <w15:chartTrackingRefBased/>
  <w15:docId w15:val="{9217BD58-51FE-4E86-922E-8C06D19A1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7D9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A67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Olycomputer</cp:lastModifiedBy>
  <cp:revision>6</cp:revision>
  <dcterms:created xsi:type="dcterms:W3CDTF">2020-05-03T20:42:00Z</dcterms:created>
  <dcterms:modified xsi:type="dcterms:W3CDTF">2020-05-03T20:51:00Z</dcterms:modified>
</cp:coreProperties>
</file>