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46" w:rsidRDefault="00D95AB5" w:rsidP="00D95AB5">
      <w:pPr>
        <w:jc w:val="center"/>
      </w:pPr>
      <w:r w:rsidRPr="00D95AB5">
        <w:rPr>
          <w:noProof/>
        </w:rPr>
        <w:drawing>
          <wp:inline distT="0" distB="0" distL="0" distR="0">
            <wp:extent cx="2704780" cy="1840245"/>
            <wp:effectExtent l="0" t="0" r="635" b="7620"/>
            <wp:docPr id="1" name="Picture 1" descr="C:\Users\Zaklina Raonic\Desktop\0-02-0a-a26137ba6fbfa87964588416a0371dccf46e3ab35be84f960321871d583efb22_4aa8ca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a26137ba6fbfa87964588416a0371dccf46e3ab35be84f960321871d583efb22_4aa8ca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90" cy="185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B5" w:rsidRPr="00D95AB5" w:rsidRDefault="00D95AB5" w:rsidP="00D95AB5">
      <w:pPr>
        <w:ind w:firstLine="720"/>
        <w:rPr>
          <w:sz w:val="28"/>
          <w:szCs w:val="28"/>
        </w:rPr>
      </w:pPr>
      <w:r w:rsidRPr="00D95AB5">
        <w:rPr>
          <w:sz w:val="28"/>
          <w:szCs w:val="28"/>
        </w:rPr>
        <w:t>Crna Gora je brdsko-planinska zemlja na jugu Balkanskog poluostrva.Izlazi na Jadransko more i graniči se sa zemljama:Albanijom,Srbijom, Hrvatskom,Bosnom i Hercegovinom i Italijom(preko mora).U Crnoj Gori najviše ima brda i visokih planina,a dosta manje ravnica i nizija.Crna Gora se dijeli u 3 oblasti:</w:t>
      </w:r>
    </w:p>
    <w:p w:rsidR="00D95AB5" w:rsidRPr="00D95AB5" w:rsidRDefault="00D95AB5" w:rsidP="00D95AB5">
      <w:pPr>
        <w:rPr>
          <w:sz w:val="28"/>
          <w:szCs w:val="28"/>
        </w:rPr>
      </w:pPr>
      <w:r w:rsidRPr="00D95AB5">
        <w:rPr>
          <w:sz w:val="28"/>
          <w:szCs w:val="28"/>
        </w:rPr>
        <w:t>-Sjeverni dio(brda i planine)</w:t>
      </w:r>
    </w:p>
    <w:p w:rsidR="00D95AB5" w:rsidRPr="00D95AB5" w:rsidRDefault="00D95AB5" w:rsidP="00D95AB5">
      <w:pPr>
        <w:rPr>
          <w:sz w:val="28"/>
          <w:szCs w:val="28"/>
        </w:rPr>
      </w:pPr>
      <w:r w:rsidRPr="00D95AB5">
        <w:rPr>
          <w:sz w:val="28"/>
          <w:szCs w:val="28"/>
        </w:rPr>
        <w:t>-Centralni dio(ravnice i polja)</w:t>
      </w:r>
    </w:p>
    <w:p w:rsidR="00D95AB5" w:rsidRDefault="00D95AB5" w:rsidP="00D95AB5">
      <w:pPr>
        <w:rPr>
          <w:sz w:val="28"/>
          <w:szCs w:val="28"/>
        </w:rPr>
      </w:pPr>
      <w:r w:rsidRPr="00D95AB5">
        <w:rPr>
          <w:sz w:val="28"/>
          <w:szCs w:val="28"/>
        </w:rPr>
        <w:t>-Primorski dio(na jugu uz more)</w:t>
      </w:r>
    </w:p>
    <w:p w:rsidR="00D95AB5" w:rsidRDefault="00D95AB5" w:rsidP="00D95AB5">
      <w:pPr>
        <w:jc w:val="center"/>
        <w:rPr>
          <w:sz w:val="28"/>
          <w:szCs w:val="28"/>
        </w:rPr>
      </w:pPr>
      <w:r w:rsidRPr="00D95AB5">
        <w:rPr>
          <w:noProof/>
          <w:sz w:val="28"/>
          <w:szCs w:val="28"/>
        </w:rPr>
        <w:drawing>
          <wp:inline distT="0" distB="0" distL="0" distR="0">
            <wp:extent cx="2282158" cy="2510884"/>
            <wp:effectExtent l="0" t="0" r="4445" b="3810"/>
            <wp:docPr id="2" name="Picture 2" descr="C:\Users\Zaklina Raonic\Desktop\0-02-0a-82467dba076347d089fcb1b607c521ef56654af76fa91ab66c4ae605e45c8b3d_a5e91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82467dba076347d089fcb1b607c521ef56654af76fa91ab66c4ae605e45c8b3d_a5e91b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463" cy="252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B5" w:rsidRPr="00D95AB5" w:rsidRDefault="00D95AB5" w:rsidP="00D95AB5">
      <w:pPr>
        <w:rPr>
          <w:sz w:val="28"/>
          <w:szCs w:val="28"/>
        </w:rPr>
      </w:pPr>
      <w:r w:rsidRPr="00D95AB5">
        <w:rPr>
          <w:sz w:val="28"/>
          <w:szCs w:val="28"/>
        </w:rPr>
        <w:t>SJEVERNI DIO</w:t>
      </w:r>
    </w:p>
    <w:p w:rsidR="00D95AB5" w:rsidRDefault="00D95AB5" w:rsidP="00D95AB5">
      <w:pPr>
        <w:rPr>
          <w:sz w:val="28"/>
          <w:szCs w:val="28"/>
        </w:rPr>
      </w:pPr>
      <w:r w:rsidRPr="00D95AB5">
        <w:rPr>
          <w:sz w:val="28"/>
          <w:szCs w:val="28"/>
        </w:rPr>
        <w:t>Najveće planine u CG se nalaze na sjeveru: Durmitor,</w:t>
      </w:r>
      <w:r>
        <w:rPr>
          <w:sz w:val="28"/>
          <w:szCs w:val="28"/>
        </w:rPr>
        <w:t>Bjelasica,Prokletije,Sinjajevina</w:t>
      </w:r>
      <w:r w:rsidRPr="00D95AB5">
        <w:rPr>
          <w:sz w:val="28"/>
          <w:szCs w:val="28"/>
        </w:rPr>
        <w:t xml:space="preserve">...Na ovim planinama nalaze se jezera,okružena gustim šumama,koja se zovu GORSKE OČI,zbog čiste i biste vode-Crno jezero na Durmitoru, Biogradsko jezero na Bjelasici i Hridsko jezero na Prokletijama.Najpoznatije vještačko jezero u CG je Pivsko jezero, </w:t>
      </w:r>
      <w:r>
        <w:rPr>
          <w:sz w:val="28"/>
          <w:szCs w:val="28"/>
        </w:rPr>
        <w:t>nastalo pregrađivanjem kanjona r</w:t>
      </w:r>
      <w:r w:rsidRPr="00D95AB5">
        <w:rPr>
          <w:sz w:val="28"/>
          <w:szCs w:val="28"/>
        </w:rPr>
        <w:t>ijeke Pive.Veći gradovi na sjeveru CG su:Bijelo Polje, Pljevlja,Kolašin, Mojkovac,Berane,Rožaje...</w:t>
      </w:r>
    </w:p>
    <w:p w:rsidR="00D95AB5" w:rsidRDefault="00D95AB5" w:rsidP="00D95AB5">
      <w:pPr>
        <w:jc w:val="center"/>
        <w:rPr>
          <w:sz w:val="28"/>
          <w:szCs w:val="28"/>
        </w:rPr>
      </w:pPr>
      <w:r w:rsidRPr="00D95AB5">
        <w:rPr>
          <w:noProof/>
          <w:sz w:val="28"/>
          <w:szCs w:val="28"/>
        </w:rPr>
        <w:lastRenderedPageBreak/>
        <w:drawing>
          <wp:inline distT="0" distB="0" distL="0" distR="0">
            <wp:extent cx="3193334" cy="2397419"/>
            <wp:effectExtent l="0" t="0" r="7620" b="3175"/>
            <wp:docPr id="3" name="Picture 3" descr="C:\Users\Zaklina Raonic\Desktop\0-02-0a-0d4f0a3bf20692624b1249f37621c190d79466c02f76bc8073cd7ba3c4755af1_6dc08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a-0d4f0a3bf20692624b1249f37621c190d79466c02f76bc8073cd7ba3c4755af1_6dc081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0" cy="240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B5" w:rsidRPr="00D95AB5" w:rsidRDefault="00D95AB5" w:rsidP="00D95AB5">
      <w:pPr>
        <w:rPr>
          <w:sz w:val="28"/>
          <w:szCs w:val="28"/>
        </w:rPr>
      </w:pPr>
      <w:r w:rsidRPr="00D95AB5">
        <w:rPr>
          <w:sz w:val="28"/>
          <w:szCs w:val="28"/>
        </w:rPr>
        <w:t>Najpoz</w:t>
      </w:r>
      <w:r>
        <w:rPr>
          <w:sz w:val="28"/>
          <w:szCs w:val="28"/>
        </w:rPr>
        <w:t>natiji kanjoni u CG su kanjoni r</w:t>
      </w:r>
      <w:r w:rsidRPr="00D95AB5">
        <w:rPr>
          <w:sz w:val="28"/>
          <w:szCs w:val="28"/>
        </w:rPr>
        <w:t>ijek</w:t>
      </w:r>
      <w:r>
        <w:rPr>
          <w:sz w:val="28"/>
          <w:szCs w:val="28"/>
        </w:rPr>
        <w:t>a Morač</w:t>
      </w:r>
      <w:r w:rsidRPr="00D95AB5">
        <w:rPr>
          <w:sz w:val="28"/>
          <w:szCs w:val="28"/>
        </w:rPr>
        <w:t>e,Pive i Tare.</w:t>
      </w:r>
    </w:p>
    <w:p w:rsidR="00D95AB5" w:rsidRPr="00D95AB5" w:rsidRDefault="00D95AB5" w:rsidP="00D95AB5">
      <w:pPr>
        <w:rPr>
          <w:sz w:val="28"/>
          <w:szCs w:val="28"/>
        </w:rPr>
      </w:pPr>
    </w:p>
    <w:p w:rsidR="00D95AB5" w:rsidRPr="00D95AB5" w:rsidRDefault="00D95AB5" w:rsidP="00D95AB5">
      <w:pPr>
        <w:rPr>
          <w:sz w:val="28"/>
          <w:szCs w:val="28"/>
        </w:rPr>
      </w:pPr>
      <w:r w:rsidRPr="00D95AB5">
        <w:rPr>
          <w:sz w:val="28"/>
          <w:szCs w:val="28"/>
        </w:rPr>
        <w:t>CENTRALNI DIO CG</w:t>
      </w:r>
    </w:p>
    <w:p w:rsidR="00D95AB5" w:rsidRDefault="00D95AB5" w:rsidP="00D95AB5">
      <w:pPr>
        <w:rPr>
          <w:sz w:val="28"/>
          <w:szCs w:val="28"/>
        </w:rPr>
      </w:pPr>
      <w:r w:rsidRPr="00D95AB5">
        <w:rPr>
          <w:sz w:val="28"/>
          <w:szCs w:val="28"/>
        </w:rPr>
        <w:t>To je središnji dio CG koji čine veće ravnice i polja.Tu su Zetska i Bjelopavlićka ravnica kroz koje teku rijeke Morača i Zeta.</w:t>
      </w:r>
    </w:p>
    <w:p w:rsidR="00D95AB5" w:rsidRDefault="00D95AB5" w:rsidP="00D95AB5">
      <w:pPr>
        <w:rPr>
          <w:sz w:val="28"/>
          <w:szCs w:val="28"/>
        </w:rPr>
      </w:pPr>
      <w:r w:rsidRPr="00D95AB5">
        <w:rPr>
          <w:noProof/>
          <w:sz w:val="28"/>
          <w:szCs w:val="28"/>
        </w:rPr>
        <w:drawing>
          <wp:inline distT="0" distB="0" distL="0" distR="0">
            <wp:extent cx="5943600" cy="3084252"/>
            <wp:effectExtent l="0" t="0" r="0" b="1905"/>
            <wp:docPr id="4" name="Picture 4" descr="C:\Users\Zaklina Raonic\Desktop\0-02-0a-b8d1b9298f8efc1bb28be14d623e384b8d356901ea2d3146938605fb48b9da13_c23162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lina Raonic\Desktop\0-02-0a-b8d1b9298f8efc1bb28be14d623e384b8d356901ea2d3146938605fb48b9da13_c23162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B5" w:rsidRDefault="00D95AB5" w:rsidP="00D95AB5">
      <w:pPr>
        <w:ind w:firstLine="720"/>
        <w:rPr>
          <w:sz w:val="28"/>
          <w:szCs w:val="28"/>
        </w:rPr>
      </w:pPr>
      <w:r w:rsidRPr="00D95AB5">
        <w:rPr>
          <w:sz w:val="28"/>
          <w:szCs w:val="28"/>
        </w:rPr>
        <w:t>U ovom dijelu je najveće jezero kod nas Skadarsko jezero koje dijelimo sa Albanijom.U njegovoj blizini je Ćemovsko polje kod Podgorice sa puno vinograda,kod Nikšića-Nikšićko polje,a kod Cetinja-Cetinjsko polje.</w:t>
      </w:r>
    </w:p>
    <w:p w:rsidR="00D95AB5" w:rsidRDefault="00D95AB5" w:rsidP="00D95AB5">
      <w:pPr>
        <w:ind w:firstLine="720"/>
        <w:rPr>
          <w:sz w:val="28"/>
          <w:szCs w:val="28"/>
        </w:rPr>
      </w:pPr>
    </w:p>
    <w:p w:rsidR="00D95AB5" w:rsidRDefault="00D95AB5" w:rsidP="00D95AB5">
      <w:pPr>
        <w:ind w:firstLine="720"/>
        <w:rPr>
          <w:sz w:val="28"/>
          <w:szCs w:val="28"/>
        </w:rPr>
      </w:pPr>
    </w:p>
    <w:p w:rsidR="00D95AB5" w:rsidRDefault="00D95AB5" w:rsidP="00D95AB5">
      <w:pPr>
        <w:ind w:firstLine="720"/>
        <w:rPr>
          <w:sz w:val="28"/>
          <w:szCs w:val="28"/>
        </w:rPr>
      </w:pPr>
    </w:p>
    <w:p w:rsidR="00D95AB5" w:rsidRPr="00D95AB5" w:rsidRDefault="00D95AB5" w:rsidP="00D95AB5">
      <w:pPr>
        <w:ind w:firstLine="720"/>
        <w:rPr>
          <w:sz w:val="28"/>
          <w:szCs w:val="28"/>
        </w:rPr>
      </w:pPr>
      <w:r w:rsidRPr="00D95AB5">
        <w:rPr>
          <w:sz w:val="28"/>
          <w:szCs w:val="28"/>
        </w:rPr>
        <w:lastRenderedPageBreak/>
        <w:t>PRIMORJE</w:t>
      </w:r>
    </w:p>
    <w:p w:rsidR="00D95AB5" w:rsidRDefault="00D95AB5" w:rsidP="00D95AB5">
      <w:pPr>
        <w:ind w:firstLine="720"/>
        <w:rPr>
          <w:sz w:val="28"/>
          <w:szCs w:val="28"/>
        </w:rPr>
      </w:pPr>
      <w:r w:rsidRPr="00D95AB5">
        <w:rPr>
          <w:sz w:val="28"/>
          <w:szCs w:val="28"/>
        </w:rPr>
        <w:t xml:space="preserve">Nalazi se na jugu CG uz more i od središnjeg dijela ga odvajaju visoke planine:Lovćen,Orjen i Rumija.Primorje CG se proteže od Ulcinja na jugu,pa do Herceg Novog.U Ulcinju se nalazi najveća plaža(pješčana) u CG duga 12km.U gradu Baru se nalazi najveća luka,a grad pod Rumijom je poznat </w:t>
      </w:r>
      <w:r>
        <w:rPr>
          <w:sz w:val="28"/>
          <w:szCs w:val="28"/>
        </w:rPr>
        <w:t xml:space="preserve">i </w:t>
      </w:r>
      <w:r w:rsidRPr="00D95AB5">
        <w:rPr>
          <w:sz w:val="28"/>
          <w:szCs w:val="28"/>
        </w:rPr>
        <w:t>po maslinama.Najpoznatiji turistički grad u CG je Budva blizu koje je najveće ostrvo u CG Sveti Stefan i najveće polje na Primorju Grbaljsko polje.</w:t>
      </w:r>
    </w:p>
    <w:p w:rsidR="00D95AB5" w:rsidRDefault="00D95AB5" w:rsidP="00D95AB5">
      <w:pPr>
        <w:ind w:firstLine="720"/>
        <w:jc w:val="center"/>
        <w:rPr>
          <w:sz w:val="28"/>
          <w:szCs w:val="28"/>
        </w:rPr>
      </w:pPr>
      <w:r w:rsidRPr="00D95AB5">
        <w:rPr>
          <w:noProof/>
          <w:sz w:val="28"/>
          <w:szCs w:val="28"/>
        </w:rPr>
        <w:drawing>
          <wp:inline distT="0" distB="0" distL="0" distR="0">
            <wp:extent cx="3165822" cy="2052774"/>
            <wp:effectExtent l="0" t="0" r="0" b="5080"/>
            <wp:docPr id="5" name="Picture 5" descr="C:\Users\Zaklina Raonic\Desktop\0-02-0a-cb6fe198f4edf8a3aa4360e8cc6f5a9a02517a6bba42419e6e5f017c43b468ca_fc4706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lina Raonic\Desktop\0-02-0a-cb6fe198f4edf8a3aa4360e8cc6f5a9a02517a6bba42419e6e5f017c43b468ca_fc4706e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29" cy="20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B5" w:rsidRDefault="00D95AB5" w:rsidP="00D95AB5">
      <w:pPr>
        <w:ind w:firstLine="720"/>
        <w:rPr>
          <w:sz w:val="28"/>
          <w:szCs w:val="28"/>
        </w:rPr>
      </w:pPr>
      <w:r w:rsidRPr="00D95AB5">
        <w:rPr>
          <w:sz w:val="28"/>
          <w:szCs w:val="28"/>
        </w:rPr>
        <w:t>Na krajnjem jugozapadu CG nalazi se najveći i najljepši zaliv-Bokokotorski zaliv.On obuhvata gradove Kotor,Tivat i Herceg Novi,a iznad njega se izdižu planine Orjen i Lovćen.</w:t>
      </w:r>
    </w:p>
    <w:p w:rsidR="00D95AB5" w:rsidRDefault="00D95AB5" w:rsidP="00D95AB5">
      <w:pPr>
        <w:ind w:firstLine="720"/>
        <w:jc w:val="center"/>
        <w:rPr>
          <w:sz w:val="28"/>
          <w:szCs w:val="28"/>
        </w:rPr>
      </w:pPr>
      <w:r w:rsidRPr="00D95AB5">
        <w:rPr>
          <w:noProof/>
          <w:sz w:val="28"/>
          <w:szCs w:val="28"/>
        </w:rPr>
        <w:drawing>
          <wp:inline distT="0" distB="0" distL="0" distR="0">
            <wp:extent cx="3634548" cy="3953090"/>
            <wp:effectExtent l="0" t="0" r="4445" b="0"/>
            <wp:docPr id="6" name="Picture 6" descr="C:\Users\Zaklina Raonic\Desktop\0-02-0a-50c946a90cbd11d9d253064e5e85261a3d805477d10ca1c283708dc79d278794_39007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lina Raonic\Desktop\0-02-0a-50c946a90cbd11d9d253064e5e85261a3d805477d10ca1c283708dc79d278794_39007e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163" cy="398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B5" w:rsidRDefault="00D95AB5" w:rsidP="00D95AB5">
      <w:pPr>
        <w:ind w:firstLine="720"/>
        <w:jc w:val="center"/>
        <w:rPr>
          <w:sz w:val="28"/>
          <w:szCs w:val="28"/>
        </w:rPr>
      </w:pPr>
    </w:p>
    <w:p w:rsidR="00D95AB5" w:rsidRDefault="00D95AB5" w:rsidP="00D95AB5">
      <w:pPr>
        <w:ind w:firstLine="720"/>
        <w:rPr>
          <w:sz w:val="28"/>
          <w:szCs w:val="28"/>
        </w:rPr>
      </w:pPr>
      <w:r w:rsidRPr="00D95AB5">
        <w:rPr>
          <w:sz w:val="28"/>
          <w:szCs w:val="28"/>
        </w:rPr>
        <w:lastRenderedPageBreak/>
        <w:t>Crna Gora je prelijepa zemlja koja svojom prirodom privlači veliki broj turista da je posjete.Najviše turisti dolaze na Primorje i u Nacionalne parkove,koji su ukras Crne Gore.</w:t>
      </w:r>
    </w:p>
    <w:p w:rsidR="00D95AB5" w:rsidRPr="00D95AB5" w:rsidRDefault="00D95AB5" w:rsidP="00D95AB5">
      <w:pPr>
        <w:ind w:firstLine="720"/>
        <w:jc w:val="center"/>
        <w:rPr>
          <w:sz w:val="28"/>
          <w:szCs w:val="28"/>
        </w:rPr>
      </w:pPr>
      <w:bookmarkStart w:id="0" w:name="_GoBack"/>
      <w:r w:rsidRPr="00D95AB5">
        <w:rPr>
          <w:noProof/>
          <w:sz w:val="28"/>
          <w:szCs w:val="28"/>
        </w:rPr>
        <w:drawing>
          <wp:inline distT="0" distB="0" distL="0" distR="0">
            <wp:extent cx="3918857" cy="4922141"/>
            <wp:effectExtent l="0" t="0" r="5715" b="0"/>
            <wp:docPr id="7" name="Picture 7" descr="C:\Users\Zaklina Raonic\Desktop\0-02-0a-500030a704088c205f9ac14c22fb850b69878c105c8fe8661d07cff48b5b4ae8_71d47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klina Raonic\Desktop\0-02-0a-500030a704088c205f9ac14c22fb850b69878c105c8fe8661d07cff48b5b4ae8_71d479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693" cy="494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5AB5" w:rsidRPr="00D95AB5" w:rsidSect="00D95A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B5"/>
    <w:rsid w:val="00D95AB5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7DD5"/>
  <w15:chartTrackingRefBased/>
  <w15:docId w15:val="{C98654D5-9A74-4A88-936E-3597B70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2020-05-18T09:44:00Z</dcterms:created>
  <dcterms:modified xsi:type="dcterms:W3CDTF">2020-05-18T09:52:00Z</dcterms:modified>
</cp:coreProperties>
</file>