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772" w:rsidRDefault="00A9718B" w:rsidP="00A9718B">
      <w:pPr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proofErr w:type="spellStart"/>
      <w:r w:rsidRPr="00A9718B">
        <w:rPr>
          <w:rFonts w:ascii="Times New Roman" w:hAnsi="Times New Roman" w:cs="Times New Roman"/>
          <w:sz w:val="36"/>
          <w:szCs w:val="36"/>
        </w:rPr>
        <w:t>Površina</w:t>
      </w:r>
      <w:proofErr w:type="spellEnd"/>
      <w:r w:rsidRPr="00A9718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9718B">
        <w:rPr>
          <w:rFonts w:ascii="Times New Roman" w:hAnsi="Times New Roman" w:cs="Times New Roman"/>
          <w:sz w:val="36"/>
          <w:szCs w:val="36"/>
        </w:rPr>
        <w:t>kružnog</w:t>
      </w:r>
      <w:proofErr w:type="spellEnd"/>
      <w:r w:rsidRPr="00A9718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9718B">
        <w:rPr>
          <w:rFonts w:ascii="Times New Roman" w:hAnsi="Times New Roman" w:cs="Times New Roman"/>
          <w:sz w:val="36"/>
          <w:szCs w:val="36"/>
        </w:rPr>
        <w:t>isječka</w:t>
      </w:r>
      <w:proofErr w:type="spellEnd"/>
      <w:r w:rsidRPr="00A9718B">
        <w:rPr>
          <w:rFonts w:ascii="Times New Roman" w:hAnsi="Times New Roman" w:cs="Times New Roman"/>
          <w:sz w:val="36"/>
          <w:szCs w:val="36"/>
        </w:rPr>
        <w:t xml:space="preserve"> i </w:t>
      </w:r>
      <w:proofErr w:type="spellStart"/>
      <w:r w:rsidRPr="00A9718B">
        <w:rPr>
          <w:rFonts w:ascii="Times New Roman" w:hAnsi="Times New Roman" w:cs="Times New Roman"/>
          <w:sz w:val="36"/>
          <w:szCs w:val="36"/>
        </w:rPr>
        <w:t>površina</w:t>
      </w:r>
      <w:proofErr w:type="spellEnd"/>
      <w:r w:rsidRPr="00A9718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9718B">
        <w:rPr>
          <w:rFonts w:ascii="Times New Roman" w:hAnsi="Times New Roman" w:cs="Times New Roman"/>
          <w:sz w:val="36"/>
          <w:szCs w:val="36"/>
        </w:rPr>
        <w:t>kružnog</w:t>
      </w:r>
      <w:proofErr w:type="spellEnd"/>
      <w:r w:rsidRPr="00A9718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9718B">
        <w:rPr>
          <w:rFonts w:ascii="Times New Roman" w:hAnsi="Times New Roman" w:cs="Times New Roman"/>
          <w:sz w:val="36"/>
          <w:szCs w:val="36"/>
        </w:rPr>
        <w:t>prstena-vje</w:t>
      </w:r>
      <w:r w:rsidRPr="00A9718B">
        <w:rPr>
          <w:rFonts w:ascii="Calibri" w:hAnsi="Calibri" w:cs="Calibri"/>
          <w:sz w:val="36"/>
          <w:szCs w:val="36"/>
        </w:rPr>
        <w:t>ž</w:t>
      </w:r>
      <w:r w:rsidRPr="00A9718B">
        <w:rPr>
          <w:rFonts w:ascii="Times New Roman" w:hAnsi="Times New Roman" w:cs="Times New Roman"/>
          <w:sz w:val="36"/>
          <w:szCs w:val="36"/>
        </w:rPr>
        <w:t>banje</w:t>
      </w:r>
      <w:proofErr w:type="spellEnd"/>
    </w:p>
    <w:p w:rsidR="00A9718B" w:rsidRDefault="00A9718B" w:rsidP="00A9718B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A9718B" w:rsidRDefault="00A9718B" w:rsidP="00A9718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718B">
        <w:rPr>
          <w:rFonts w:ascii="Times New Roman" w:hAnsi="Times New Roman" w:cs="Times New Roman"/>
          <w:color w:val="FF0000"/>
          <w:sz w:val="36"/>
          <w:szCs w:val="36"/>
        </w:rPr>
        <w:t>Obrazovno-vaspitni</w:t>
      </w:r>
      <w:proofErr w:type="spellEnd"/>
      <w:r w:rsidRPr="00A9718B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proofErr w:type="spellStart"/>
      <w:r w:rsidRPr="00A9718B">
        <w:rPr>
          <w:rFonts w:ascii="Times New Roman" w:hAnsi="Times New Roman" w:cs="Times New Roman"/>
          <w:color w:val="FF0000"/>
          <w:sz w:val="36"/>
          <w:szCs w:val="36"/>
        </w:rPr>
        <w:t>ishod</w:t>
      </w:r>
      <w:proofErr w:type="spellEnd"/>
      <w:r>
        <w:rPr>
          <w:rFonts w:ascii="Times New Roman" w:hAnsi="Times New Roman" w:cs="Times New Roman"/>
          <w:sz w:val="36"/>
          <w:szCs w:val="36"/>
        </w:rPr>
        <w:t>:</w:t>
      </w:r>
      <w:r w:rsidRPr="00A9718B">
        <w:rPr>
          <w:rFonts w:ascii="Book Antiqua" w:hAnsi="Book Antiqua"/>
          <w:b/>
          <w:sz w:val="20"/>
          <w:szCs w:val="20"/>
        </w:rPr>
        <w:t xml:space="preserve"> </w:t>
      </w:r>
      <w:proofErr w:type="spellStart"/>
      <w:r w:rsidRPr="00A9718B">
        <w:rPr>
          <w:rFonts w:ascii="Times New Roman" w:hAnsi="Times New Roman" w:cs="Times New Roman"/>
          <w:sz w:val="28"/>
          <w:szCs w:val="28"/>
        </w:rPr>
        <w:t>izračunavaju</w:t>
      </w:r>
      <w:proofErr w:type="spellEnd"/>
      <w:r w:rsidRPr="00A97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9718B">
        <w:rPr>
          <w:rFonts w:ascii="Times New Roman" w:hAnsi="Times New Roman" w:cs="Times New Roman"/>
          <w:sz w:val="28"/>
          <w:szCs w:val="28"/>
        </w:rPr>
        <w:t>površinu</w:t>
      </w:r>
      <w:proofErr w:type="spellEnd"/>
      <w:r w:rsidRPr="00A9718B">
        <w:rPr>
          <w:rFonts w:ascii="Times New Roman" w:hAnsi="Times New Roman" w:cs="Times New Roman"/>
          <w:sz w:val="28"/>
          <w:szCs w:val="28"/>
        </w:rPr>
        <w:t xml:space="preserve">  u</w:t>
      </w:r>
      <w:proofErr w:type="gramEnd"/>
      <w:r w:rsidRPr="00A97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718B">
        <w:rPr>
          <w:rFonts w:ascii="Times New Roman" w:hAnsi="Times New Roman" w:cs="Times New Roman"/>
          <w:sz w:val="28"/>
          <w:szCs w:val="28"/>
        </w:rPr>
        <w:t>slučajevima</w:t>
      </w:r>
      <w:proofErr w:type="spellEnd"/>
      <w:r w:rsidRPr="00A971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9718B">
        <w:rPr>
          <w:rFonts w:ascii="Times New Roman" w:hAnsi="Times New Roman" w:cs="Times New Roman"/>
          <w:sz w:val="28"/>
          <w:szCs w:val="28"/>
        </w:rPr>
        <w:t>kad</w:t>
      </w:r>
      <w:proofErr w:type="spellEnd"/>
      <w:r w:rsidRPr="00A97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718B">
        <w:rPr>
          <w:rFonts w:ascii="Times New Roman" w:hAnsi="Times New Roman" w:cs="Times New Roman"/>
          <w:sz w:val="28"/>
          <w:szCs w:val="28"/>
        </w:rPr>
        <w:t>neophodni</w:t>
      </w:r>
      <w:proofErr w:type="spellEnd"/>
      <w:r w:rsidRPr="00A971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9718B">
        <w:rPr>
          <w:rFonts w:ascii="Times New Roman" w:hAnsi="Times New Roman" w:cs="Times New Roman"/>
          <w:sz w:val="28"/>
          <w:szCs w:val="28"/>
        </w:rPr>
        <w:t>elementi</w:t>
      </w:r>
      <w:proofErr w:type="spellEnd"/>
      <w:r w:rsidRPr="00A97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718B">
        <w:rPr>
          <w:rFonts w:ascii="Times New Roman" w:hAnsi="Times New Roman" w:cs="Times New Roman"/>
          <w:sz w:val="28"/>
          <w:szCs w:val="28"/>
        </w:rPr>
        <w:t>nijesu</w:t>
      </w:r>
      <w:proofErr w:type="spellEnd"/>
      <w:r w:rsidRPr="00A97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718B">
        <w:rPr>
          <w:rFonts w:ascii="Times New Roman" w:hAnsi="Times New Roman" w:cs="Times New Roman"/>
          <w:sz w:val="28"/>
          <w:szCs w:val="28"/>
        </w:rPr>
        <w:t>neposredno</w:t>
      </w:r>
      <w:proofErr w:type="spellEnd"/>
      <w:r w:rsidRPr="00A97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718B">
        <w:rPr>
          <w:rFonts w:ascii="Times New Roman" w:hAnsi="Times New Roman" w:cs="Times New Roman"/>
          <w:sz w:val="28"/>
          <w:szCs w:val="28"/>
        </w:rPr>
        <w:t>dati</w:t>
      </w:r>
      <w:proofErr w:type="spellEnd"/>
    </w:p>
    <w:p w:rsidR="00A9718B" w:rsidRDefault="00A9718B" w:rsidP="00A971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718B" w:rsidRDefault="00A9718B" w:rsidP="00A9718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718B">
        <w:rPr>
          <w:rFonts w:ascii="Times New Roman" w:hAnsi="Times New Roman" w:cs="Times New Roman"/>
          <w:color w:val="FF0000"/>
          <w:sz w:val="36"/>
          <w:szCs w:val="36"/>
        </w:rPr>
        <w:t>Upustvo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Odgledati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video </w:t>
      </w:r>
      <w:proofErr w:type="spellStart"/>
      <w:r>
        <w:rPr>
          <w:rFonts w:ascii="Times New Roman" w:hAnsi="Times New Roman" w:cs="Times New Roman"/>
          <w:sz w:val="28"/>
          <w:szCs w:val="28"/>
        </w:rPr>
        <w:t>materijal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>
          <w:rPr>
            <w:rStyle w:val="Hyperlink"/>
          </w:rPr>
          <w:t>https://www.youtube.com/watch?v=XtiVvkqYfxg</w:t>
        </w:r>
      </w:hyperlink>
      <w:r>
        <w:t xml:space="preserve">   i </w:t>
      </w:r>
      <w:proofErr w:type="spellStart"/>
      <w:r w:rsidRPr="00A9718B">
        <w:rPr>
          <w:rFonts w:ascii="Times New Roman" w:hAnsi="Times New Roman" w:cs="Times New Roman"/>
          <w:sz w:val="28"/>
          <w:szCs w:val="28"/>
        </w:rPr>
        <w:t>prepisati</w:t>
      </w:r>
      <w:proofErr w:type="spellEnd"/>
      <w:r w:rsidRPr="00A97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718B">
        <w:rPr>
          <w:rFonts w:ascii="Times New Roman" w:hAnsi="Times New Roman" w:cs="Times New Roman"/>
          <w:sz w:val="28"/>
          <w:szCs w:val="28"/>
        </w:rPr>
        <w:t>zadatke</w:t>
      </w:r>
      <w:proofErr w:type="spellEnd"/>
      <w:r w:rsidRPr="00A9718B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A9718B">
        <w:rPr>
          <w:rFonts w:ascii="Times New Roman" w:hAnsi="Times New Roman" w:cs="Times New Roman"/>
          <w:sz w:val="28"/>
          <w:szCs w:val="28"/>
        </w:rPr>
        <w:t>školskim</w:t>
      </w:r>
      <w:proofErr w:type="spellEnd"/>
      <w:r w:rsidRPr="00A97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718B">
        <w:rPr>
          <w:rFonts w:ascii="Times New Roman" w:hAnsi="Times New Roman" w:cs="Times New Roman"/>
          <w:sz w:val="28"/>
          <w:szCs w:val="28"/>
        </w:rPr>
        <w:t>sveskama</w:t>
      </w:r>
      <w:proofErr w:type="spellEnd"/>
      <w:r w:rsidRPr="00A971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Školski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domaći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rad se </w:t>
      </w:r>
      <w:proofErr w:type="spellStart"/>
      <w:r>
        <w:rPr>
          <w:rFonts w:ascii="Times New Roman" w:hAnsi="Times New Roman" w:cs="Times New Roman"/>
          <w:sz w:val="28"/>
          <w:szCs w:val="28"/>
        </w:rPr>
        <w:t>šalje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 19h.</w:t>
      </w:r>
    </w:p>
    <w:p w:rsidR="00A9718B" w:rsidRDefault="00A9718B" w:rsidP="00A971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718B" w:rsidRDefault="00A9718B" w:rsidP="00A9718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718B">
        <w:rPr>
          <w:rFonts w:ascii="Times New Roman" w:hAnsi="Times New Roman" w:cs="Times New Roman"/>
          <w:color w:val="FF0000"/>
          <w:sz w:val="36"/>
          <w:szCs w:val="36"/>
        </w:rPr>
        <w:t>Domaći</w:t>
      </w:r>
      <w:proofErr w:type="spellEnd"/>
      <w:r w:rsidRPr="00A9718B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proofErr w:type="spellStart"/>
      <w:r w:rsidRPr="00A9718B">
        <w:rPr>
          <w:rFonts w:ascii="Times New Roman" w:hAnsi="Times New Roman" w:cs="Times New Roman"/>
          <w:color w:val="FF0000"/>
          <w:sz w:val="36"/>
          <w:szCs w:val="36"/>
        </w:rPr>
        <w:t>iz</w:t>
      </w:r>
      <w:proofErr w:type="spellEnd"/>
      <w:r w:rsidRPr="00A9718B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proofErr w:type="spellStart"/>
      <w:r w:rsidRPr="00A9718B">
        <w:rPr>
          <w:rFonts w:ascii="Times New Roman" w:hAnsi="Times New Roman" w:cs="Times New Roman"/>
          <w:color w:val="FF0000"/>
          <w:sz w:val="36"/>
          <w:szCs w:val="36"/>
        </w:rPr>
        <w:t>zbirke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A9718B">
        <w:rPr>
          <w:rFonts w:ascii="Times New Roman" w:hAnsi="Times New Roman" w:cs="Times New Roman"/>
          <w:b/>
          <w:sz w:val="28"/>
          <w:szCs w:val="28"/>
          <w:highlight w:val="green"/>
        </w:rPr>
        <w:t>Lakši</w:t>
      </w:r>
      <w:proofErr w:type="spellEnd"/>
      <w:r>
        <w:rPr>
          <w:rFonts w:ascii="Times New Roman" w:hAnsi="Times New Roman" w:cs="Times New Roman"/>
          <w:sz w:val="28"/>
          <w:szCs w:val="28"/>
        </w:rPr>
        <w:t>: 1134(b), 1136(a)</w:t>
      </w:r>
    </w:p>
    <w:p w:rsidR="00A9718B" w:rsidRPr="00A9718B" w:rsidRDefault="00A9718B" w:rsidP="00A9718B">
      <w:pPr>
        <w:jc w:val="both"/>
        <w:rPr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 w:rsidRPr="00A9718B">
        <w:rPr>
          <w:rFonts w:ascii="Times New Roman" w:hAnsi="Times New Roman" w:cs="Times New Roman"/>
          <w:b/>
          <w:sz w:val="28"/>
          <w:szCs w:val="28"/>
          <w:highlight w:val="red"/>
        </w:rPr>
        <w:t>Te</w:t>
      </w:r>
      <w:r w:rsidRPr="00A9718B">
        <w:rPr>
          <w:rFonts w:ascii="Calibri" w:hAnsi="Calibri" w:cs="Calibri"/>
          <w:b/>
          <w:sz w:val="28"/>
          <w:szCs w:val="28"/>
          <w:highlight w:val="red"/>
        </w:rPr>
        <w:t>ž</w:t>
      </w:r>
      <w:r w:rsidRPr="00A9718B">
        <w:rPr>
          <w:rFonts w:ascii="Times New Roman" w:hAnsi="Times New Roman" w:cs="Times New Roman"/>
          <w:b/>
          <w:sz w:val="28"/>
          <w:szCs w:val="28"/>
          <w:highlight w:val="red"/>
        </w:rPr>
        <w:t>i</w:t>
      </w:r>
      <w:proofErr w:type="spellEnd"/>
      <w:r w:rsidRPr="00A9718B">
        <w:rPr>
          <w:rFonts w:ascii="Times New Roman" w:hAnsi="Times New Roman" w:cs="Times New Roman"/>
          <w:b/>
          <w:sz w:val="28"/>
          <w:szCs w:val="28"/>
          <w:highlight w:val="red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1138(</w:t>
      </w:r>
      <w:proofErr w:type="spellStart"/>
      <w:r>
        <w:rPr>
          <w:rFonts w:ascii="Times New Roman" w:hAnsi="Times New Roman" w:cs="Times New Roman"/>
          <w:sz w:val="28"/>
          <w:szCs w:val="28"/>
        </w:rPr>
        <w:t>slika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6.1 )</w:t>
      </w:r>
      <w:proofErr w:type="gramEnd"/>
      <w:r>
        <w:rPr>
          <w:rFonts w:ascii="Times New Roman" w:hAnsi="Times New Roman" w:cs="Times New Roman"/>
          <w:sz w:val="28"/>
          <w:szCs w:val="28"/>
        </w:rPr>
        <w:t>, 1139(</w:t>
      </w:r>
      <w:proofErr w:type="spellStart"/>
      <w:r>
        <w:rPr>
          <w:rFonts w:ascii="Times New Roman" w:hAnsi="Times New Roman" w:cs="Times New Roman"/>
          <w:sz w:val="28"/>
          <w:szCs w:val="28"/>
        </w:rPr>
        <w:t>slika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6.4 )</w:t>
      </w:r>
    </w:p>
    <w:sectPr w:rsidR="00A9718B" w:rsidRPr="00A9718B" w:rsidSect="00B04772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579" w:rsidRDefault="00684579" w:rsidP="00A9718B">
      <w:pPr>
        <w:spacing w:after="0" w:line="240" w:lineRule="auto"/>
      </w:pPr>
      <w:r>
        <w:separator/>
      </w:r>
    </w:p>
  </w:endnote>
  <w:endnote w:type="continuationSeparator" w:id="0">
    <w:p w:rsidR="00684579" w:rsidRDefault="00684579" w:rsidP="00A97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579" w:rsidRDefault="00684579" w:rsidP="00A9718B">
      <w:pPr>
        <w:spacing w:after="0" w:line="240" w:lineRule="auto"/>
      </w:pPr>
      <w:r>
        <w:separator/>
      </w:r>
    </w:p>
  </w:footnote>
  <w:footnote w:type="continuationSeparator" w:id="0">
    <w:p w:rsidR="00684579" w:rsidRDefault="00684579" w:rsidP="00A97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18B" w:rsidRPr="00A9718B" w:rsidRDefault="00A9718B">
    <w:pPr>
      <w:pStyle w:val="Header"/>
      <w:rPr>
        <w:rFonts w:ascii="Times New Roman" w:hAnsi="Times New Roman" w:cs="Times New Roman"/>
      </w:rPr>
    </w:pPr>
    <w:proofErr w:type="gramStart"/>
    <w:r w:rsidRPr="00A9718B">
      <w:rPr>
        <w:rFonts w:ascii="Times New Roman" w:hAnsi="Times New Roman" w:cs="Times New Roman"/>
      </w:rPr>
      <w:t>22.čas  VIII</w:t>
    </w:r>
    <w:proofErr w:type="gramEnd"/>
  </w:p>
  <w:p w:rsidR="00A9718B" w:rsidRPr="00A9718B" w:rsidRDefault="00A9718B">
    <w:pPr>
      <w:pStyle w:val="Header"/>
      <w:rPr>
        <w:rFonts w:ascii="Times New Roman" w:hAnsi="Times New Roman" w:cs="Times New Roman"/>
      </w:rPr>
    </w:pPr>
    <w:r w:rsidRPr="00A9718B">
      <w:rPr>
        <w:rFonts w:ascii="Times New Roman" w:hAnsi="Times New Roman" w:cs="Times New Roman"/>
      </w:rPr>
      <w:t>04.05.2020</w:t>
    </w:r>
  </w:p>
  <w:p w:rsidR="00A9718B" w:rsidRDefault="00A971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718B"/>
    <w:rsid w:val="002B4080"/>
    <w:rsid w:val="004F6BB7"/>
    <w:rsid w:val="00684579"/>
    <w:rsid w:val="00A9718B"/>
    <w:rsid w:val="00B04772"/>
    <w:rsid w:val="00B9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71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718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18B"/>
  </w:style>
  <w:style w:type="paragraph" w:styleId="Footer">
    <w:name w:val="footer"/>
    <w:basedOn w:val="Normal"/>
    <w:link w:val="FooterChar"/>
    <w:uiPriority w:val="99"/>
    <w:semiHidden/>
    <w:unhideWhenUsed/>
    <w:rsid w:val="00A9718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718B"/>
  </w:style>
  <w:style w:type="paragraph" w:styleId="BalloonText">
    <w:name w:val="Balloon Text"/>
    <w:basedOn w:val="Normal"/>
    <w:link w:val="BalloonTextChar"/>
    <w:uiPriority w:val="99"/>
    <w:semiHidden/>
    <w:unhideWhenUsed/>
    <w:rsid w:val="00A97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1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tiVvkqYfx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</dc:creator>
  <cp:lastModifiedBy>user</cp:lastModifiedBy>
  <cp:revision>4</cp:revision>
  <cp:lastPrinted>2020-05-04T12:31:00Z</cp:lastPrinted>
  <dcterms:created xsi:type="dcterms:W3CDTF">2020-05-03T15:43:00Z</dcterms:created>
  <dcterms:modified xsi:type="dcterms:W3CDTF">2020-05-04T12:31:00Z</dcterms:modified>
</cp:coreProperties>
</file>