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6D2485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 učenica  će moći da </w:t>
      </w:r>
      <w:r w:rsidR="00B05D42">
        <w:rPr>
          <w:rFonts w:ascii="Times New Roman" w:hAnsi="Times New Roman" w:cs="Times New Roman"/>
          <w:b/>
          <w:sz w:val="28"/>
          <w:szCs w:val="28"/>
          <w:lang w:val="sr-Latn-ME"/>
        </w:rPr>
        <w:t>sastavlja hemijske jednačine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A8283B" w:rsidRPr="00A8283B" w:rsidRDefault="00A8283B" w:rsidP="00A8283B">
      <w:pPr>
        <w:pStyle w:val="NoSpacing"/>
        <w:ind w:left="360"/>
        <w:rPr>
          <w:rFonts w:cs="Calibri"/>
          <w:b/>
          <w:sz w:val="28"/>
          <w:szCs w:val="28"/>
          <w:lang w:val="sr-Latn-ME"/>
        </w:rPr>
      </w:pPr>
      <w:r w:rsidRPr="00A8283B">
        <w:rPr>
          <w:rFonts w:cs="Calibri"/>
          <w:b/>
          <w:sz w:val="28"/>
          <w:szCs w:val="28"/>
          <w:lang w:val="sr-Latn-ME"/>
        </w:rPr>
        <w:t xml:space="preserve">- </w:t>
      </w:r>
      <w:r w:rsidRPr="00A8283B">
        <w:rPr>
          <w:rFonts w:cs="Calibri"/>
          <w:b/>
          <w:sz w:val="28"/>
          <w:szCs w:val="28"/>
          <w:lang w:val="sr-Latn-ME"/>
        </w:rPr>
        <w:t>uoči razlike izmedu pojedinih   tipova hemijskih reakcija</w:t>
      </w:r>
    </w:p>
    <w:p w:rsidR="00A8283B" w:rsidRPr="00A8283B" w:rsidRDefault="00A8283B" w:rsidP="00A8283B">
      <w:pPr>
        <w:pStyle w:val="NoSpacing"/>
        <w:ind w:left="360"/>
        <w:rPr>
          <w:rFonts w:cs="Calibri"/>
          <w:b/>
          <w:sz w:val="28"/>
          <w:szCs w:val="28"/>
          <w:lang w:val="sr-Latn-ME"/>
        </w:rPr>
      </w:pPr>
    </w:p>
    <w:p w:rsidR="009340A3" w:rsidRPr="00A8283B" w:rsidRDefault="009340A3" w:rsidP="0093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FA0F55" w:rsidRPr="009340A3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2F340A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Pratite prezentaciju </w:t>
      </w:r>
      <w:r w:rsidR="00A8283B">
        <w:rPr>
          <w:rFonts w:ascii="Times New Roman" w:hAnsi="Times New Roman" w:cs="Times New Roman"/>
          <w:b/>
          <w:sz w:val="28"/>
          <w:szCs w:val="28"/>
        </w:rPr>
        <w:t>Tipovi hemijskih reakcija</w:t>
      </w:r>
      <w:r w:rsidR="00FA0F55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TV kanalu-uči doma ili na </w:t>
      </w:r>
      <w:r w:rsidR="006022A8" w:rsidRPr="009340A3">
        <w:rPr>
          <w:rFonts w:ascii="Times New Roman" w:hAnsi="Times New Roman" w:cs="Times New Roman"/>
          <w:b/>
          <w:sz w:val="28"/>
          <w:szCs w:val="28"/>
        </w:rPr>
        <w:t xml:space="preserve">sajtu </w:t>
      </w:r>
      <w:hyperlink r:id="rId7" w:history="1">
        <w:r w:rsidR="006022A8" w:rsidRPr="009340A3">
          <w:rPr>
            <w:rStyle w:val="Hyperlink"/>
            <w:rFonts w:ascii="Times New Roman" w:hAnsi="Times New Roman" w:cs="Times New Roman"/>
            <w:sz w:val="28"/>
            <w:szCs w:val="28"/>
            <w:lang w:val="pl-PL"/>
          </w:rPr>
          <w:t>www.ucidoma.me</w:t>
        </w:r>
      </w:hyperlink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; uradite </w:t>
      </w:r>
      <w:r w:rsidR="00A8283B">
        <w:rPr>
          <w:rFonts w:ascii="Times New Roman" w:hAnsi="Times New Roman" w:cs="Times New Roman"/>
          <w:b/>
          <w:sz w:val="28"/>
          <w:szCs w:val="28"/>
        </w:rPr>
        <w:t xml:space="preserve">2 zadatka iz </w:t>
      </w:r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 prezentacije</w:t>
      </w:r>
      <w:r w:rsidR="00A72C7D" w:rsidRPr="009340A3">
        <w:rPr>
          <w:rFonts w:ascii="Times New Roman" w:hAnsi="Times New Roman" w:cs="Times New Roman"/>
          <w:b/>
          <w:sz w:val="28"/>
          <w:szCs w:val="28"/>
        </w:rPr>
        <w:t>.</w:t>
      </w:r>
      <w:r w:rsidR="00191784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D42" w:rsidRDefault="00B05D42" w:rsidP="006022A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</w:pPr>
    </w:p>
    <w:p w:rsidR="00B05D42" w:rsidRDefault="00A8283B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  <w:t>Predstavite mapom uma tipove hemijskih reakcija(analize, sinteze, zamjene i dvostruke izmjene). Napisati po jedan primjer za svaku od njih.</w:t>
      </w:r>
      <w:bookmarkStart w:id="0" w:name="_GoBack"/>
      <w:bookmarkEnd w:id="0"/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Pratite</w:t>
      </w:r>
      <w:r w:rsidRPr="00230F92">
        <w:rPr>
          <w:rFonts w:ascii="Times New Roman" w:hAnsi="Times New Roman" w:cs="Times New Roman"/>
          <w:b/>
          <w:sz w:val="28"/>
          <w:szCs w:val="28"/>
        </w:rPr>
        <w:t xml:space="preserve"> putem classroom-a- video prezentacije. </w:t>
      </w:r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Igrajte testove koje se nalaze na linku: </w:t>
      </w:r>
      <w:hyperlink r:id="rId8" w:history="1">
        <w:r w:rsidRPr="00F4580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https://www.shtreber.com/hemijske-reakcije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40A3" w:rsidRPr="000D2F16" w:rsidRDefault="009340A3" w:rsidP="00B05D4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              </w:t>
      </w:r>
    </w:p>
    <w:p w:rsidR="009340A3" w:rsidRP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C8" w:rsidRDefault="00152DC8" w:rsidP="009340A3">
      <w:pPr>
        <w:spacing w:after="0" w:line="240" w:lineRule="auto"/>
      </w:pPr>
      <w:r>
        <w:separator/>
      </w:r>
    </w:p>
  </w:endnote>
  <w:endnote w:type="continuationSeparator" w:id="0">
    <w:p w:rsidR="00152DC8" w:rsidRDefault="00152DC8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C8" w:rsidRDefault="00152DC8" w:rsidP="009340A3">
      <w:pPr>
        <w:spacing w:after="0" w:line="240" w:lineRule="auto"/>
      </w:pPr>
      <w:r>
        <w:separator/>
      </w:r>
    </w:p>
  </w:footnote>
  <w:footnote w:type="continuationSeparator" w:id="0">
    <w:p w:rsidR="00152DC8" w:rsidRDefault="00152DC8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B3B97"/>
    <w:rsid w:val="000E0A0C"/>
    <w:rsid w:val="000F0CAE"/>
    <w:rsid w:val="001125B2"/>
    <w:rsid w:val="00152DC8"/>
    <w:rsid w:val="0017192D"/>
    <w:rsid w:val="00191784"/>
    <w:rsid w:val="002F340A"/>
    <w:rsid w:val="00362CA8"/>
    <w:rsid w:val="0036661A"/>
    <w:rsid w:val="003D5A9A"/>
    <w:rsid w:val="004612D8"/>
    <w:rsid w:val="00484BC1"/>
    <w:rsid w:val="005F7E21"/>
    <w:rsid w:val="006022A8"/>
    <w:rsid w:val="00682CD5"/>
    <w:rsid w:val="006D2485"/>
    <w:rsid w:val="007C3D65"/>
    <w:rsid w:val="007F4A92"/>
    <w:rsid w:val="00802C47"/>
    <w:rsid w:val="00835FFE"/>
    <w:rsid w:val="00841504"/>
    <w:rsid w:val="00886F3A"/>
    <w:rsid w:val="00891463"/>
    <w:rsid w:val="008B795E"/>
    <w:rsid w:val="008D5CB0"/>
    <w:rsid w:val="008D7DA5"/>
    <w:rsid w:val="009340A3"/>
    <w:rsid w:val="009B472F"/>
    <w:rsid w:val="00A72C7D"/>
    <w:rsid w:val="00A8283B"/>
    <w:rsid w:val="00AF568B"/>
    <w:rsid w:val="00B05D42"/>
    <w:rsid w:val="00D505F1"/>
    <w:rsid w:val="00DF4A21"/>
    <w:rsid w:val="00EA30A7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treber.com/hemijske-reakc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2020-03-23T15:25:00Z</dcterms:created>
  <dcterms:modified xsi:type="dcterms:W3CDTF">2020-04-16T17:41:00Z</dcterms:modified>
</cp:coreProperties>
</file>