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D366CE">
        <w:rPr>
          <w:rFonts w:ascii="Book Antiqua" w:hAnsi="Book Antiqua"/>
          <w:b/>
          <w:sz w:val="24"/>
          <w:szCs w:val="24"/>
          <w:lang w:val="pl-PL"/>
        </w:rPr>
        <w:t xml:space="preserve"> ZA PERIOD 25.05.2020. – 29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Zna da upotrebi </w:t>
            </w:r>
            <w:r>
              <w:rPr>
                <w:rFonts w:ascii="Book Antiqua" w:hAnsi="Book Antiqua"/>
                <w:b/>
                <w:sz w:val="24"/>
                <w:szCs w:val="24"/>
              </w:rPr>
              <w:t>prosla vremena,</w:t>
            </w:r>
            <w:r>
              <w:rPr>
                <w:rFonts w:ascii="Book Antiqua" w:hAnsi="Book Antiqua"/>
                <w:b/>
                <w:sz w:val="24"/>
                <w:szCs w:val="24"/>
              </w:rPr>
              <w:t>nenaglasene licne zamjenice u funkciji objekta u slozenim vremenima</w:t>
            </w:r>
            <w:r>
              <w:rPr>
                <w:rFonts w:ascii="Book Antiqua" w:hAnsi="Book Antiqua"/>
                <w:b/>
                <w:sz w:val="24"/>
                <w:szCs w:val="24"/>
              </w:rPr>
              <w:t>,particelle ci i ne</w:t>
            </w:r>
          </w:p>
        </w:tc>
        <w:tc>
          <w:tcPr>
            <w:tcW w:w="2908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</w:t>
            </w:r>
            <w:r>
              <w:rPr>
                <w:rFonts w:ascii="Book Antiqua" w:hAnsi="Book Antiqua"/>
                <w:b/>
                <w:sz w:val="24"/>
                <w:szCs w:val="24"/>
              </w:rPr>
              <w:t>ljaju gradivo,rade test</w:t>
            </w:r>
            <w:r>
              <w:rPr>
                <w:rFonts w:ascii="Book Antiqua" w:hAnsi="Book Antiqua"/>
                <w:b/>
                <w:sz w:val="24"/>
                <w:szCs w:val="24"/>
              </w:rPr>
              <w:t>,slusaju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Pronomi diretti nei tempi composti</w:t>
            </w:r>
            <w:r>
              <w:rPr>
                <w:rFonts w:ascii="Book Antiqua" w:hAnsi="Book Antiqua"/>
                <w:b/>
                <w:sz w:val="24"/>
                <w:szCs w:val="24"/>
              </w:rPr>
              <w:t>,particelle ci e ne,i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tempi passati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6"/>
            </w:tblGrid>
            <w:tr w:rsidR="00D366CE" w:rsidTr="0014702C">
              <w:trPr>
                <w:trHeight w:val="1079"/>
              </w:trPr>
              <w:tc>
                <w:tcPr>
                  <w:tcW w:w="3162" w:type="dxa"/>
                  <w:tcBorders>
                    <w:left w:val="single" w:sz="4" w:space="0" w:color="auto"/>
                  </w:tcBorders>
                </w:tcPr>
                <w:p w:rsidR="00D366CE" w:rsidRDefault="00D366CE" w:rsidP="00D366C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Vajber grupa,Google ucionica,e mail,e-platforma</w:t>
                  </w:r>
                </w:p>
              </w:tc>
            </w:tr>
          </w:tbl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4FD8"/>
    <w:rsid w:val="00173CEE"/>
    <w:rsid w:val="00256711"/>
    <w:rsid w:val="00312966"/>
    <w:rsid w:val="00382C36"/>
    <w:rsid w:val="0038760C"/>
    <w:rsid w:val="003F318F"/>
    <w:rsid w:val="00474FE0"/>
    <w:rsid w:val="00495A41"/>
    <w:rsid w:val="00522EB5"/>
    <w:rsid w:val="005B6292"/>
    <w:rsid w:val="006502D0"/>
    <w:rsid w:val="0069548C"/>
    <w:rsid w:val="00831AC6"/>
    <w:rsid w:val="00932F17"/>
    <w:rsid w:val="00990E58"/>
    <w:rsid w:val="009F1863"/>
    <w:rsid w:val="00B72B3C"/>
    <w:rsid w:val="00BB0CFE"/>
    <w:rsid w:val="00BB1530"/>
    <w:rsid w:val="00D366CE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E3A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3</cp:revision>
  <dcterms:created xsi:type="dcterms:W3CDTF">2020-05-27T08:15:00Z</dcterms:created>
  <dcterms:modified xsi:type="dcterms:W3CDTF">2020-05-27T08:19:00Z</dcterms:modified>
</cp:coreProperties>
</file>