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A0" w:rsidRDefault="00605C92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13" cy="489098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49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A0" w:rsidRDefault="00605C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 xml:space="preserve">SEDMIČNI PLAN RADA PO PREDMETIMA ZA PERIOD </w:t>
      </w:r>
      <w:r>
        <w:rPr>
          <w:rFonts w:ascii="Book Antiqua" w:hAnsi="Book Antiqua"/>
          <w:b/>
          <w:sz w:val="24"/>
          <w:szCs w:val="24"/>
          <w:lang w:val="sr-Latn-ME"/>
        </w:rPr>
        <w:t>13.04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>
        <w:rPr>
          <w:rFonts w:ascii="Book Antiqua" w:hAnsi="Book Antiqua"/>
          <w:b/>
          <w:sz w:val="24"/>
          <w:szCs w:val="24"/>
          <w:lang w:val="sr-Latn-ME"/>
        </w:rPr>
        <w:t>1</w:t>
      </w:r>
      <w:r>
        <w:rPr>
          <w:rFonts w:ascii="Book Antiqua" w:hAnsi="Book Antiqua"/>
          <w:b/>
          <w:sz w:val="24"/>
          <w:szCs w:val="24"/>
          <w:lang w:val="pl-PL"/>
        </w:rPr>
        <w:t>7.0</w:t>
      </w:r>
      <w:r>
        <w:rPr>
          <w:rFonts w:ascii="Book Antiqua" w:hAnsi="Book Antiqua"/>
          <w:b/>
          <w:sz w:val="24"/>
          <w:szCs w:val="24"/>
          <w:lang w:val="sr-Latn-ME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263"/>
        <w:gridCol w:w="3317"/>
        <w:gridCol w:w="2594"/>
        <w:gridCol w:w="3210"/>
      </w:tblGrid>
      <w:tr w:rsidR="001179A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9A0" w:rsidRDefault="001179A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VI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Matematika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NASTAVNIK/CI: 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Jasna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Polović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Lidija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Marojević</w:t>
            </w:r>
            <w:proofErr w:type="spellEnd"/>
          </w:p>
          <w:p w:rsidR="001179A0" w:rsidRDefault="001179A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1179A0" w:rsidTr="00895B3E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1179A0" w:rsidTr="00895B3E">
        <w:trPr>
          <w:trHeight w:val="80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Book Antiqua" w:hAnsi="Book Antiqua"/>
                <w:b/>
                <w:sz w:val="24"/>
                <w:szCs w:val="24"/>
              </w:rPr>
              <w:t>ELJAK</w:t>
            </w:r>
          </w:p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13.04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263" w:type="dxa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Definisanje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kružne linije, kruga, poluprečnika i prečnika</w:t>
            </w:r>
          </w:p>
        </w:tc>
        <w:tc>
          <w:tcPr>
            <w:tcW w:w="3317" w:type="dxa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Samostalna izrada zadataka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179A0" w:rsidRDefault="00605C92">
            <w:pPr>
              <w:pStyle w:val="Heading5"/>
              <w:shd w:val="clear" w:color="auto" w:fill="FFFFFF"/>
              <w:spacing w:beforeAutospacing="0" w:afterAutospacing="0" w:line="15" w:lineRule="atLeast"/>
              <w:jc w:val="center"/>
              <w:outlineLvl w:val="4"/>
              <w:rPr>
                <w:rFonts w:ascii="Book Antiqua" w:hAnsi="Book Antiqua" w:hint="default"/>
                <w:sz w:val="24"/>
                <w:szCs w:val="24"/>
              </w:rPr>
            </w:pP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>Kru</w:t>
            </w:r>
            <w:proofErr w:type="spellEnd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  <w:lang w:val="sr-Latn-ME"/>
              </w:rPr>
              <w:t>ž</w:t>
            </w: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>na</w:t>
            </w:r>
            <w:proofErr w:type="spellEnd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>linija</w:t>
            </w:r>
            <w:proofErr w:type="spellEnd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  <w:lang w:val="sr-Latn-ME"/>
              </w:rPr>
              <w:t>(</w:t>
            </w: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>kru</w:t>
            </w:r>
            <w:proofErr w:type="spellEnd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  <w:lang w:val="sr-Latn-ME"/>
              </w:rPr>
              <w:t>ž</w:t>
            </w: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>nica</w:t>
            </w:r>
            <w:proofErr w:type="spellEnd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  <w:lang w:val="sr-Latn-ME"/>
              </w:rPr>
              <w:t>)</w:t>
            </w:r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>krug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</w:tc>
      </w:tr>
      <w:tr w:rsidR="001179A0" w:rsidTr="00895B3E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14.04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263" w:type="dxa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Uočavanje odnosa između prave i kruga</w:t>
            </w:r>
          </w:p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Definisanje odnosa između dvije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kružnice</w:t>
            </w:r>
          </w:p>
        </w:tc>
        <w:tc>
          <w:tcPr>
            <w:tcW w:w="3317" w:type="dxa"/>
          </w:tcPr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Praćenje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lekcije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udžbenika</w:t>
            </w:r>
            <w:proofErr w:type="spellEnd"/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urađenih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primjera</w:t>
            </w:r>
            <w:proofErr w:type="spellEnd"/>
          </w:p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Odnos prave i kruga i odnos dvije kružnice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  <w:p w:rsidR="001179A0" w:rsidRDefault="001179A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179A0" w:rsidTr="00895B3E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15.04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263" w:type="dxa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Usvajanje množenja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razlomka prirodnim brojem</w:t>
            </w:r>
          </w:p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Usvajanje množenja razlomka </w:t>
            </w:r>
          </w:p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razlomkom</w:t>
            </w:r>
          </w:p>
        </w:tc>
        <w:tc>
          <w:tcPr>
            <w:tcW w:w="3317" w:type="dxa"/>
          </w:tcPr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Praćenje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lekcije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udžbenika</w:t>
            </w:r>
            <w:proofErr w:type="spellEnd"/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urađenih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primjera</w:t>
            </w:r>
            <w:proofErr w:type="spellEnd"/>
          </w:p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Množenje razlomka prirodnim brojem. Množenje razlomka razlomkom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ssroom</w:t>
            </w:r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  <w:p w:rsidR="001179A0" w:rsidRDefault="001179A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179A0" w:rsidTr="00895B3E">
        <w:trPr>
          <w:trHeight w:val="656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16.04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263" w:type="dxa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Usvajanje osnovnih računskih operacija sa decimalnim brojevima</w:t>
            </w:r>
          </w:p>
        </w:tc>
        <w:tc>
          <w:tcPr>
            <w:tcW w:w="3317" w:type="dxa"/>
          </w:tcPr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Praćenje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lekcije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udžbenika</w:t>
            </w:r>
            <w:proofErr w:type="spellEnd"/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urađenih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primjera</w:t>
            </w:r>
            <w:proofErr w:type="spellEnd"/>
          </w:p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Množenje decimalnih brojeva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1179A0" w:rsidRDefault="00605C92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  <w:p w:rsidR="001179A0" w:rsidRDefault="001179A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05C92" w:rsidTr="00510EDE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605C92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605C92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17.04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12384" w:type="dxa"/>
            <w:gridSpan w:val="4"/>
          </w:tcPr>
          <w:p w:rsidR="00605C92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C92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VELIKI PETAK</w:t>
            </w:r>
          </w:p>
        </w:tc>
      </w:tr>
    </w:tbl>
    <w:p w:rsidR="001179A0" w:rsidRPr="00895B3E" w:rsidRDefault="001179A0" w:rsidP="00895B3E">
      <w:pPr>
        <w:spacing w:after="0"/>
        <w:jc w:val="center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179A0">
        <w:tc>
          <w:tcPr>
            <w:tcW w:w="14616" w:type="dxa"/>
            <w:shd w:val="clear" w:color="auto" w:fill="D9D9D9" w:themeFill="background1" w:themeFillShade="D9"/>
          </w:tcPr>
          <w:p w:rsidR="001179A0" w:rsidRDefault="00605C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1179A0">
        <w:trPr>
          <w:trHeight w:val="1025"/>
        </w:trPr>
        <w:tc>
          <w:tcPr>
            <w:tcW w:w="14616" w:type="dxa"/>
          </w:tcPr>
          <w:p w:rsidR="001179A0" w:rsidRDefault="001179A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1179A0" w:rsidRDefault="001179A0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1179A0" w:rsidSect="00895B3E"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292"/>
    <w:rsid w:val="001179A0"/>
    <w:rsid w:val="0038760C"/>
    <w:rsid w:val="003F318F"/>
    <w:rsid w:val="00474FE0"/>
    <w:rsid w:val="005B6292"/>
    <w:rsid w:val="00605C92"/>
    <w:rsid w:val="006502D0"/>
    <w:rsid w:val="00831AC6"/>
    <w:rsid w:val="00895B3E"/>
    <w:rsid w:val="009F1863"/>
    <w:rsid w:val="00B72B3C"/>
    <w:rsid w:val="00FB59D2"/>
    <w:rsid w:val="1D9D0177"/>
    <w:rsid w:val="7A1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5">
    <w:name w:val="heading 5"/>
    <w:next w:val="Normal"/>
    <w:uiPriority w:val="9"/>
    <w:semiHidden/>
    <w:unhideWhenUsed/>
    <w:qFormat/>
    <w:pPr>
      <w:spacing w:beforeAutospacing="1" w:after="0" w:afterAutospacing="1"/>
      <w:outlineLvl w:val="4"/>
    </w:pPr>
    <w:rPr>
      <w:rFonts w:ascii="SimSun" w:hAnsi="SimSun" w:hint="eastAs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>Grizli777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9</cp:revision>
  <dcterms:created xsi:type="dcterms:W3CDTF">2020-03-22T06:11:00Z</dcterms:created>
  <dcterms:modified xsi:type="dcterms:W3CDTF">2020-04-13T12:23:00Z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