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6" w:rsidRDefault="0090160A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07" w:dyaOrig="1377">
          <v:rect id="rectole0000000000" o:spid="_x0000_i1025" style="width:275pt;height:69pt" o:ole="" o:preferrelative="t" stroked="f">
            <v:imagedata r:id="rId5" o:title=""/>
          </v:rect>
          <o:OLEObject Type="Embed" ProgID="StaticMetafile" ShapeID="rectole0000000000" DrawAspect="Content" ObjectID="_1648901720" r:id="rId6"/>
        </w:object>
      </w:r>
    </w:p>
    <w:p w:rsidR="005B5446" w:rsidRPr="009C4844" w:rsidRDefault="0090160A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9C4844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9C4844">
        <w:rPr>
          <w:rFonts w:ascii="Calibri" w:eastAsia="Calibri" w:hAnsi="Calibri" w:cs="Calibri"/>
          <w:b/>
          <w:sz w:val="24"/>
          <w:lang w:val="it-IT"/>
        </w:rPr>
        <w:t>Č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NI PLAN RADA PO PREDMETIMA ZA PERIOD </w:t>
      </w:r>
      <w:r w:rsidR="007146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20</w:t>
      </w:r>
      <w:r w:rsidR="007336D4">
        <w:rPr>
          <w:rFonts w:ascii="Book Antiqua" w:eastAsia="Book Antiqua" w:hAnsi="Book Antiqua" w:cs="Book Antiqua"/>
          <w:b/>
          <w:sz w:val="24"/>
          <w:lang w:val="it-IT"/>
        </w:rPr>
        <w:t>.04.2020.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 </w:t>
      </w:r>
      <w:r w:rsidRPr="009C4844">
        <w:rPr>
          <w:rFonts w:ascii="Calibri" w:eastAsia="Calibri" w:hAnsi="Calibri" w:cs="Calibri"/>
          <w:b/>
          <w:sz w:val="24"/>
          <w:lang w:val="it-IT"/>
        </w:rPr>
        <w:t>–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 </w:t>
      </w:r>
      <w:r w:rsidR="007146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24</w:t>
      </w:r>
      <w:r w:rsidR="007336D4">
        <w:rPr>
          <w:rFonts w:ascii="Book Antiqua" w:eastAsia="Book Antiqua" w:hAnsi="Book Antiqua" w:cs="Book Antiqua"/>
          <w:b/>
          <w:sz w:val="24"/>
          <w:lang w:val="it-IT"/>
        </w:rPr>
        <w:t>.04.2020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132"/>
        <w:gridCol w:w="1798"/>
        <w:gridCol w:w="2547"/>
        <w:gridCol w:w="2164"/>
      </w:tblGrid>
      <w:tr w:rsidR="005B5446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Pr="009C4844" w:rsidRDefault="005B544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5B5446" w:rsidRDefault="0090160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IX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Italijanski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NASTAVNIK: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5B5446" w:rsidRDefault="005B5446">
            <w:pPr>
              <w:spacing w:after="0" w:line="240" w:lineRule="auto"/>
              <w:jc w:val="center"/>
            </w:pP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5B5446" w:rsidRDefault="0071460C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  <w:r w:rsidR="009C4844">
              <w:rPr>
                <w:rFonts w:ascii="Calibri" w:eastAsia="Calibri" w:hAnsi="Calibri" w:cs="Calibri"/>
                <w:b/>
                <w:sz w:val="24"/>
              </w:rPr>
              <w:t>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ind w:right="-1382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 w:rsidP="007336D4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5B5446" w:rsidP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01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84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</w:tc>
      </w:tr>
      <w:tr w:rsidR="009C4844" w:rsidRPr="00354D73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5B5446" w:rsidRPr="00354D73" w:rsidRDefault="0071460C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21</w:t>
            </w:r>
            <w:r w:rsidR="00354D73"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.</w:t>
            </w:r>
            <w:r w:rsid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04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</w:t>
            </w:r>
            <w:r w:rsidR="0090160A"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Pr="00354D73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SRIJEDA</w:t>
            </w:r>
          </w:p>
          <w:p w:rsidR="005B5446" w:rsidRPr="00354D73" w:rsidRDefault="0071460C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22</w:t>
            </w:r>
            <w:r w:rsid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.04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0160A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844" w:rsidRPr="007336D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  <w:r w:rsidR="00FF60CD">
              <w:rPr>
                <w:rFonts w:ascii="Book Antiqua" w:eastAsia="Book Antiqua" w:hAnsi="Book Antiqua" w:cs="Book Antiqua"/>
                <w:b/>
                <w:sz w:val="24"/>
              </w:rPr>
              <w:t>*</w:t>
            </w:r>
          </w:p>
          <w:p w:rsidR="005B5446" w:rsidRDefault="0071460C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23</w:t>
            </w:r>
            <w:r w:rsidR="00354D73">
              <w:rPr>
                <w:rFonts w:ascii="Calibri" w:eastAsia="Calibri" w:hAnsi="Calibri" w:cs="Calibri"/>
                <w:b/>
                <w:sz w:val="24"/>
              </w:rPr>
              <w:t>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7336D4" w:rsidRPr="007336D4" w:rsidRDefault="0071460C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        </w:t>
            </w:r>
          </w:p>
        </w:tc>
      </w:tr>
      <w:tr w:rsidR="009C4844" w:rsidRPr="00A02F0F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5B5446" w:rsidRDefault="0071460C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EE4A82" w:rsidRDefault="0071460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 w:rsidR="00581ADC">
              <w:rPr>
                <w:rFonts w:ascii="Calibri" w:eastAsia="Calibri" w:hAnsi="Calibri" w:cs="Calibri"/>
                <w:sz w:val="24"/>
                <w:szCs w:val="24"/>
              </w:rPr>
              <w:t>Primijeni</w:t>
            </w:r>
            <w:proofErr w:type="spellEnd"/>
            <w:r w:rsidR="00581A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81ADC">
              <w:rPr>
                <w:rFonts w:ascii="Calibri" w:eastAsia="Calibri" w:hAnsi="Calibri" w:cs="Calibri"/>
                <w:sz w:val="24"/>
                <w:szCs w:val="24"/>
              </w:rPr>
              <w:t>stečena</w:t>
            </w:r>
            <w:proofErr w:type="spellEnd"/>
            <w:r w:rsidR="00581A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81ADC">
              <w:rPr>
                <w:rFonts w:ascii="Calibri" w:eastAsia="Calibri" w:hAnsi="Calibri" w:cs="Calibri"/>
                <w:sz w:val="24"/>
                <w:szCs w:val="24"/>
              </w:rPr>
              <w:t>znanja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E4A8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EE4A82" w:rsidRDefault="00EE4A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7478C">
              <w:rPr>
                <w:rFonts w:ascii="Calibri" w:eastAsia="Calibri" w:hAnsi="Calibri" w:cs="Calibri"/>
              </w:rPr>
              <w:t>Popunjava</w:t>
            </w:r>
            <w:proofErr w:type="spellEnd"/>
            <w:r w:rsidR="00A7478C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A7478C">
              <w:rPr>
                <w:rFonts w:ascii="Calibri" w:eastAsia="Calibri" w:hAnsi="Calibri" w:cs="Calibri"/>
              </w:rPr>
              <w:t>transformiše</w:t>
            </w:r>
            <w:proofErr w:type="spellEnd"/>
            <w:r w:rsidR="00A7478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7478C">
              <w:rPr>
                <w:rFonts w:ascii="Calibri" w:eastAsia="Calibri" w:hAnsi="Calibri" w:cs="Calibri"/>
              </w:rPr>
              <w:t>rečenice</w:t>
            </w:r>
            <w:proofErr w:type="spellEnd"/>
            <w:r w:rsidR="00A7478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7478C">
              <w:rPr>
                <w:rFonts w:ascii="Calibri" w:eastAsia="Calibri" w:hAnsi="Calibri" w:cs="Calibri"/>
              </w:rPr>
              <w:t>iz</w:t>
            </w:r>
            <w:proofErr w:type="spellEnd"/>
            <w:r w:rsidR="00A7478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7478C">
              <w:rPr>
                <w:rFonts w:ascii="Calibri" w:eastAsia="Calibri" w:hAnsi="Calibri" w:cs="Calibri"/>
              </w:rPr>
              <w:t>jednog</w:t>
            </w:r>
            <w:proofErr w:type="spellEnd"/>
            <w:r w:rsidR="00A7478C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="00A7478C">
              <w:rPr>
                <w:rFonts w:ascii="Calibri" w:eastAsia="Calibri" w:hAnsi="Calibri" w:cs="Calibri"/>
              </w:rPr>
              <w:t>grugi</w:t>
            </w:r>
            <w:proofErr w:type="spellEnd"/>
            <w:r w:rsidR="00A7478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7478C">
              <w:rPr>
                <w:rFonts w:ascii="Calibri" w:eastAsia="Calibri" w:hAnsi="Calibri" w:cs="Calibri"/>
              </w:rPr>
              <w:t>glagolski</w:t>
            </w:r>
            <w:proofErr w:type="spellEnd"/>
            <w:r w:rsidR="00A7478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7478C">
              <w:rPr>
                <w:rFonts w:ascii="Calibri" w:eastAsia="Calibri" w:hAnsi="Calibri" w:cs="Calibri"/>
              </w:rPr>
              <w:t>oblik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A02F0F" w:rsidRDefault="00A02F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02F0F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Il Presente, Il Passato Prossimo,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Il Futuro e</w:t>
            </w:r>
            <w:r w:rsidRPr="00A02F0F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L’Imperfetto.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A02F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VIBER</w:t>
            </w:r>
          </w:p>
          <w:p w:rsidR="00A02F0F" w:rsidRPr="00A02F0F" w:rsidRDefault="00A02F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E-platforma</w:t>
            </w:r>
          </w:p>
        </w:tc>
      </w:tr>
    </w:tbl>
    <w:p w:rsidR="005B5446" w:rsidRPr="00A02F0F" w:rsidRDefault="005B544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5B5446" w:rsidRPr="0071460C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B5446" w:rsidRPr="007336D4" w:rsidRDefault="0090160A">
            <w:pPr>
              <w:spacing w:after="0" w:line="240" w:lineRule="auto"/>
              <w:jc w:val="center"/>
              <w:rPr>
                <w:lang w:val="it-IT"/>
              </w:rPr>
            </w:pPr>
            <w:r w:rsidRPr="007336D4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5B5446" w:rsidRPr="0071460C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5B54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5B5446" w:rsidRPr="007336D4" w:rsidRDefault="005B544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5B5446" w:rsidRPr="00FF60CD" w:rsidRDefault="005B5446">
      <w:pPr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</w:p>
    <w:sectPr w:rsidR="005B5446" w:rsidRPr="00FF6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446"/>
    <w:rsid w:val="00026FCF"/>
    <w:rsid w:val="00332283"/>
    <w:rsid w:val="00354D73"/>
    <w:rsid w:val="00581ADC"/>
    <w:rsid w:val="005870B4"/>
    <w:rsid w:val="005B5446"/>
    <w:rsid w:val="0071460C"/>
    <w:rsid w:val="007336D4"/>
    <w:rsid w:val="008A0080"/>
    <w:rsid w:val="0090160A"/>
    <w:rsid w:val="009C4844"/>
    <w:rsid w:val="00A02F0F"/>
    <w:rsid w:val="00A7478C"/>
    <w:rsid w:val="00B76505"/>
    <w:rsid w:val="00EE4A82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2020-04-20T13:29:00Z</dcterms:created>
  <dcterms:modified xsi:type="dcterms:W3CDTF">2020-04-20T13:29:00Z</dcterms:modified>
</cp:coreProperties>
</file>