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FDA" w:rsidRDefault="005275F3" w:rsidP="005275F3">
      <w:pPr>
        <w:jc w:val="center"/>
        <w:rPr>
          <w:rFonts w:ascii="Times New Roman" w:hAnsi="Times New Roman" w:cs="Times New Roman"/>
          <w:sz w:val="40"/>
          <w:szCs w:val="40"/>
        </w:rPr>
      </w:pPr>
      <w:r w:rsidRPr="005275F3">
        <w:rPr>
          <w:rFonts w:ascii="Times New Roman" w:hAnsi="Times New Roman" w:cs="Times New Roman"/>
          <w:sz w:val="40"/>
          <w:szCs w:val="40"/>
        </w:rPr>
        <w:t>Površina trapeza</w:t>
      </w:r>
    </w:p>
    <w:p w:rsidR="005275F3" w:rsidRDefault="005275F3" w:rsidP="005275F3">
      <w:pPr>
        <w:jc w:val="both"/>
        <w:rPr>
          <w:rFonts w:ascii="Times New Roman" w:hAnsi="Times New Roman" w:cs="Times New Roman"/>
          <w:sz w:val="24"/>
          <w:szCs w:val="24"/>
        </w:rPr>
      </w:pPr>
      <w:r w:rsidRPr="005275F3">
        <w:rPr>
          <w:rFonts w:ascii="Times New Roman" w:hAnsi="Times New Roman" w:cs="Times New Roman"/>
          <w:sz w:val="32"/>
          <w:szCs w:val="32"/>
          <w:highlight w:val="lightGray"/>
        </w:rPr>
        <w:t>Obrazovno-vaspitni ishod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- Prepoznaju vrste trapeza</w:t>
      </w:r>
    </w:p>
    <w:p w:rsidR="005275F3" w:rsidRDefault="005275F3" w:rsidP="005275F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Računaju površinu i obim običnog, pravouglog i jednakokrakog trapeza</w:t>
      </w:r>
    </w:p>
    <w:p w:rsidR="005275F3" w:rsidRDefault="005275F3" w:rsidP="005275F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Prepoznaju karakteristične trouglove sa 45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i 60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i na njima primjenjuju Pitagorinu teoremu</w:t>
      </w:r>
    </w:p>
    <w:p w:rsidR="005275F3" w:rsidRDefault="005275F3" w:rsidP="005275F3">
      <w:pPr>
        <w:pStyle w:val="ListParagraph"/>
        <w:ind w:left="3720"/>
        <w:jc w:val="both"/>
        <w:rPr>
          <w:rFonts w:ascii="Times New Roman" w:hAnsi="Times New Roman" w:cs="Times New Roman"/>
          <w:sz w:val="24"/>
          <w:szCs w:val="24"/>
        </w:rPr>
      </w:pPr>
    </w:p>
    <w:p w:rsidR="005275F3" w:rsidRDefault="005275F3" w:rsidP="00FE3C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5F3">
        <w:rPr>
          <w:rFonts w:ascii="Times New Roman" w:hAnsi="Times New Roman" w:cs="Times New Roman"/>
          <w:sz w:val="32"/>
          <w:szCs w:val="32"/>
          <w:highlight w:val="lightGray"/>
        </w:rPr>
        <w:t>Upustvo: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275F3">
        <w:rPr>
          <w:rFonts w:ascii="Times New Roman" w:hAnsi="Times New Roman" w:cs="Times New Roman"/>
          <w:sz w:val="24"/>
          <w:szCs w:val="24"/>
        </w:rPr>
        <w:t>Odgledati video materijal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hyperlink r:id="rId7" w:history="1">
        <w:r>
          <w:rPr>
            <w:rStyle w:val="Hyperlink"/>
          </w:rPr>
          <w:t>https://www.youtube.com/watch?v=ELoJTy3lDPk</w:t>
        </w:r>
      </w:hyperlink>
      <w:r>
        <w:t xml:space="preserve">  </w:t>
      </w:r>
      <w:r w:rsidRPr="005275F3">
        <w:rPr>
          <w:rFonts w:ascii="Times New Roman" w:hAnsi="Times New Roman" w:cs="Times New Roman"/>
          <w:sz w:val="24"/>
          <w:szCs w:val="24"/>
        </w:rPr>
        <w:t>koji se na</w:t>
      </w:r>
      <w:r>
        <w:t xml:space="preserve"> </w:t>
      </w:r>
      <w:r w:rsidRPr="000E1C4F">
        <w:rPr>
          <w:rFonts w:ascii="Times New Roman" w:hAnsi="Times New Roman" w:cs="Times New Roman"/>
          <w:sz w:val="24"/>
          <w:szCs w:val="24"/>
        </w:rPr>
        <w:t>tv-progra</w:t>
      </w:r>
      <w:r w:rsidR="00FE3C1B">
        <w:rPr>
          <w:rFonts w:ascii="Times New Roman" w:hAnsi="Times New Roman" w:cs="Times New Roman"/>
          <w:sz w:val="24"/>
          <w:szCs w:val="24"/>
        </w:rPr>
        <w:t>mu Uči Doma1 prikazivao jutros</w:t>
      </w:r>
      <w:r w:rsidRPr="000E1C4F">
        <w:rPr>
          <w:rFonts w:ascii="Times New Roman" w:hAnsi="Times New Roman" w:cs="Times New Roman"/>
          <w:sz w:val="24"/>
          <w:szCs w:val="24"/>
        </w:rPr>
        <w:t>. Prepisati sav sadrž</w:t>
      </w:r>
      <w:r w:rsidR="000E1C4F" w:rsidRPr="000E1C4F">
        <w:rPr>
          <w:rFonts w:ascii="Times New Roman" w:hAnsi="Times New Roman" w:cs="Times New Roman"/>
          <w:sz w:val="24"/>
          <w:szCs w:val="24"/>
        </w:rPr>
        <w:t>aj sa</w:t>
      </w:r>
      <w:r w:rsidR="00FE3C1B">
        <w:rPr>
          <w:rFonts w:ascii="Times New Roman" w:hAnsi="Times New Roman" w:cs="Times New Roman"/>
          <w:sz w:val="24"/>
          <w:szCs w:val="24"/>
        </w:rPr>
        <w:t xml:space="preserve"> video materijala (vrste trapeza, </w:t>
      </w:r>
      <w:r w:rsidR="000E1C4F" w:rsidRPr="000E1C4F">
        <w:rPr>
          <w:rFonts w:ascii="Times New Roman" w:hAnsi="Times New Roman" w:cs="Times New Roman"/>
          <w:sz w:val="24"/>
          <w:szCs w:val="24"/>
        </w:rPr>
        <w:t xml:space="preserve">njihove osobine i računanje površina) .  U udzbeniku je lekcija površina trapeze na str.156. </w:t>
      </w:r>
      <w:r w:rsidR="00FE3C1B">
        <w:rPr>
          <w:rFonts w:ascii="Times New Roman" w:hAnsi="Times New Roman" w:cs="Times New Roman"/>
          <w:b/>
          <w:sz w:val="24"/>
          <w:szCs w:val="24"/>
        </w:rPr>
        <w:t xml:space="preserve">Domaći se predaje </w:t>
      </w:r>
      <w:r w:rsidR="000E1C4F" w:rsidRPr="000E1C4F">
        <w:rPr>
          <w:rFonts w:ascii="Times New Roman" w:hAnsi="Times New Roman" w:cs="Times New Roman"/>
          <w:b/>
          <w:sz w:val="24"/>
          <w:szCs w:val="24"/>
        </w:rPr>
        <w:t>u period</w:t>
      </w:r>
      <w:r w:rsidR="00FE3C1B">
        <w:rPr>
          <w:rFonts w:ascii="Times New Roman" w:hAnsi="Times New Roman" w:cs="Times New Roman"/>
          <w:b/>
          <w:sz w:val="24"/>
          <w:szCs w:val="24"/>
        </w:rPr>
        <w:t>u</w:t>
      </w:r>
      <w:r w:rsidR="000E1C4F" w:rsidRPr="000E1C4F">
        <w:rPr>
          <w:rFonts w:ascii="Times New Roman" w:hAnsi="Times New Roman" w:cs="Times New Roman"/>
          <w:b/>
          <w:sz w:val="24"/>
          <w:szCs w:val="24"/>
        </w:rPr>
        <w:t xml:space="preserve"> od 18-19h.</w:t>
      </w:r>
      <w:r w:rsidR="00FE3C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1C4F" w:rsidRDefault="000E1C4F" w:rsidP="005275F3">
      <w:pPr>
        <w:rPr>
          <w:rFonts w:ascii="Times New Roman" w:hAnsi="Times New Roman" w:cs="Times New Roman"/>
          <w:b/>
          <w:sz w:val="24"/>
          <w:szCs w:val="24"/>
        </w:rPr>
      </w:pPr>
    </w:p>
    <w:p w:rsidR="000E1C4F" w:rsidRDefault="000E1C4F" w:rsidP="005275F3">
      <w:pPr>
        <w:rPr>
          <w:rFonts w:ascii="Times New Roman" w:hAnsi="Times New Roman" w:cs="Times New Roman"/>
          <w:sz w:val="24"/>
          <w:szCs w:val="24"/>
        </w:rPr>
      </w:pPr>
      <w:r w:rsidRPr="000E1C4F">
        <w:rPr>
          <w:rFonts w:ascii="Times New Roman" w:hAnsi="Times New Roman" w:cs="Times New Roman"/>
          <w:sz w:val="32"/>
          <w:szCs w:val="32"/>
          <w:highlight w:val="lightGray"/>
        </w:rPr>
        <w:t>Domaći: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E1C4F">
        <w:rPr>
          <w:rFonts w:ascii="Times New Roman" w:hAnsi="Times New Roman" w:cs="Times New Roman"/>
          <w:sz w:val="24"/>
          <w:szCs w:val="24"/>
        </w:rPr>
        <w:t>Zbirka zadataka</w:t>
      </w:r>
      <w:r w:rsidR="00FE30D2">
        <w:rPr>
          <w:rFonts w:ascii="Times New Roman" w:hAnsi="Times New Roman" w:cs="Times New Roman"/>
          <w:sz w:val="24"/>
          <w:szCs w:val="24"/>
        </w:rPr>
        <w:t xml:space="preserve"> str.99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0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FE30D2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="00FE30D2" w:rsidRPr="00FE30D2">
        <w:rPr>
          <w:rFonts w:ascii="Times New Roman" w:hAnsi="Times New Roman" w:cs="Times New Roman"/>
          <w:b/>
          <w:sz w:val="24"/>
          <w:szCs w:val="24"/>
        </w:rPr>
        <w:t>940, 941, 943 i 953</w:t>
      </w:r>
      <w:r w:rsidR="00FE30D2">
        <w:rPr>
          <w:rFonts w:ascii="Times New Roman" w:hAnsi="Times New Roman" w:cs="Times New Roman"/>
          <w:sz w:val="24"/>
          <w:szCs w:val="24"/>
        </w:rPr>
        <w:t xml:space="preserve"> (svi samo pod a).</w:t>
      </w:r>
    </w:p>
    <w:p w:rsidR="00FE30D2" w:rsidRDefault="00FE30D2" w:rsidP="005275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876800" cy="2143125"/>
            <wp:effectExtent l="19050" t="0" r="0" b="0"/>
            <wp:docPr id="1" name="Picture 0" descr="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14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E30D2" w:rsidRDefault="00FE30D2" w:rsidP="00527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2193925</wp:posOffset>
            </wp:positionH>
            <wp:positionV relativeFrom="margin">
              <wp:posOffset>6325870</wp:posOffset>
            </wp:positionV>
            <wp:extent cx="2827655" cy="2112010"/>
            <wp:effectExtent l="19050" t="0" r="0" b="0"/>
            <wp:wrapSquare wrapText="bothSides"/>
            <wp:docPr id="2" name="Picture 1" descr="vrste-trapeza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rste-trapeza-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7655" cy="2112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a,b,c,d-osnovne ivice,</w:t>
      </w:r>
    </w:p>
    <w:p w:rsidR="00FE30D2" w:rsidRDefault="00FE30D2" w:rsidP="00527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h-visina                               </w:t>
      </w:r>
    </w:p>
    <w:p w:rsidR="00184B86" w:rsidRDefault="00FE30D2" w:rsidP="00527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m-središnja du</w:t>
      </w:r>
      <w:r>
        <w:rPr>
          <w:rFonts w:ascii="Calibri" w:hAnsi="Calibri" w:cs="Calibri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E30D2" w:rsidRPr="00184B86" w:rsidRDefault="00FE30D2" w:rsidP="005275F3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P=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a+b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∙h</m:t>
          </m:r>
        </m:oMath>
      </m:oMathPara>
    </w:p>
    <w:p w:rsidR="00184B86" w:rsidRPr="00FE30D2" w:rsidRDefault="00184B86" w:rsidP="005275F3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m=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a+b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</m:oMath>
      </m:oMathPara>
    </w:p>
    <w:sectPr w:rsidR="00184B86" w:rsidRPr="00FE30D2" w:rsidSect="00954FDA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4CC" w:rsidRDefault="007334CC" w:rsidP="00184B86">
      <w:pPr>
        <w:spacing w:after="0" w:line="240" w:lineRule="auto"/>
      </w:pPr>
      <w:r>
        <w:separator/>
      </w:r>
    </w:p>
  </w:endnote>
  <w:endnote w:type="continuationSeparator" w:id="0">
    <w:p w:rsidR="007334CC" w:rsidRDefault="007334CC" w:rsidP="0018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4CC" w:rsidRDefault="007334CC" w:rsidP="00184B86">
      <w:pPr>
        <w:spacing w:after="0" w:line="240" w:lineRule="auto"/>
      </w:pPr>
      <w:r>
        <w:separator/>
      </w:r>
    </w:p>
  </w:footnote>
  <w:footnote w:type="continuationSeparator" w:id="0">
    <w:p w:rsidR="007334CC" w:rsidRDefault="007334CC" w:rsidP="00184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B86" w:rsidRDefault="00184B86">
    <w:pPr>
      <w:pStyle w:val="Header"/>
    </w:pPr>
    <w:r>
      <w:t>9.čas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A6B26"/>
    <w:multiLevelType w:val="hybridMultilevel"/>
    <w:tmpl w:val="1400A53C"/>
    <w:lvl w:ilvl="0" w:tplc="9FECA6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801F4"/>
    <w:multiLevelType w:val="hybridMultilevel"/>
    <w:tmpl w:val="1EE0CE86"/>
    <w:lvl w:ilvl="0" w:tplc="D58ABD56">
      <w:numFmt w:val="bullet"/>
      <w:lvlText w:val="-"/>
      <w:lvlJc w:val="left"/>
      <w:pPr>
        <w:ind w:left="3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5F3"/>
    <w:rsid w:val="000E1C4F"/>
    <w:rsid w:val="00184B86"/>
    <w:rsid w:val="0025695D"/>
    <w:rsid w:val="00472853"/>
    <w:rsid w:val="005275F3"/>
    <w:rsid w:val="007334CC"/>
    <w:rsid w:val="00954FDA"/>
    <w:rsid w:val="00FE30D2"/>
    <w:rsid w:val="00FE3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5F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275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0D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E30D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84B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B86"/>
  </w:style>
  <w:style w:type="paragraph" w:styleId="Footer">
    <w:name w:val="footer"/>
    <w:basedOn w:val="Normal"/>
    <w:link w:val="FooterChar"/>
    <w:uiPriority w:val="99"/>
    <w:semiHidden/>
    <w:unhideWhenUsed/>
    <w:rsid w:val="00184B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4B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LoJTy3lDP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</dc:creator>
  <cp:lastModifiedBy>SrS</cp:lastModifiedBy>
  <cp:revision>2</cp:revision>
  <dcterms:created xsi:type="dcterms:W3CDTF">2020-04-05T13:55:00Z</dcterms:created>
  <dcterms:modified xsi:type="dcterms:W3CDTF">2020-04-05T17:19:00Z</dcterms:modified>
</cp:coreProperties>
</file>