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B7" w:rsidRDefault="00571FB7" w:rsidP="00571FB7">
      <w:pPr>
        <w:jc w:val="center"/>
        <w:rPr>
          <w:b/>
          <w:bCs/>
          <w:sz w:val="28"/>
          <w:szCs w:val="28"/>
          <w:lang w:val="sr-Latn-ME"/>
        </w:rPr>
      </w:pPr>
      <w:bookmarkStart w:id="0" w:name="_GoBack"/>
      <w:bookmarkEnd w:id="0"/>
      <w:r>
        <w:rPr>
          <w:b/>
          <w:bCs/>
          <w:sz w:val="28"/>
          <w:szCs w:val="28"/>
          <w:lang w:val="sr-Latn-ME"/>
        </w:rPr>
        <w:t>MATEMATIKA</w:t>
      </w:r>
    </w:p>
    <w:p w:rsidR="00571FB7" w:rsidRDefault="00571FB7" w:rsidP="00571FB7">
      <w:pPr>
        <w:jc w:val="center"/>
        <w:rPr>
          <w:b/>
          <w:bCs/>
          <w:sz w:val="28"/>
          <w:szCs w:val="28"/>
          <w:lang w:val="sr-Latn-ME"/>
        </w:rPr>
      </w:pPr>
    </w:p>
    <w:p w:rsidR="00571FB7" w:rsidRDefault="00571FB7" w:rsidP="00571FB7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VI razred</w:t>
      </w:r>
    </w:p>
    <w:p w:rsidR="00571FB7" w:rsidRDefault="00571FB7" w:rsidP="00571FB7">
      <w:pPr>
        <w:jc w:val="center"/>
        <w:rPr>
          <w:b/>
          <w:bCs/>
          <w:sz w:val="28"/>
          <w:szCs w:val="28"/>
          <w:lang w:val="sr-Latn-ME"/>
        </w:rPr>
      </w:pPr>
    </w:p>
    <w:p w:rsidR="00571FB7" w:rsidRDefault="00571FB7" w:rsidP="00571FB7">
      <w:pPr>
        <w:jc w:val="center"/>
        <w:rPr>
          <w:b/>
          <w:bCs/>
          <w:sz w:val="28"/>
          <w:szCs w:val="28"/>
          <w:lang w:val="sr-Latn-ME"/>
        </w:rPr>
      </w:pPr>
      <w:r>
        <w:rPr>
          <w:b/>
          <w:bCs/>
          <w:sz w:val="28"/>
          <w:szCs w:val="28"/>
          <w:lang w:val="sr-Latn-ME"/>
        </w:rPr>
        <w:t>25.05.2020.</w:t>
      </w:r>
    </w:p>
    <w:p w:rsidR="00571FB7" w:rsidRDefault="00571FB7" w:rsidP="00571FB7">
      <w:pPr>
        <w:jc w:val="center"/>
        <w:rPr>
          <w:b/>
          <w:bCs/>
          <w:sz w:val="28"/>
          <w:szCs w:val="28"/>
          <w:lang w:val="sr-Latn-ME"/>
        </w:rPr>
      </w:pPr>
    </w:p>
    <w:p w:rsidR="00571FB7" w:rsidRDefault="00571FB7" w:rsidP="00571FB7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  <w:r>
        <w:rPr>
          <w:rFonts w:cstheme="minorHAnsi"/>
          <w:b/>
          <w:bCs/>
          <w:sz w:val="28"/>
          <w:szCs w:val="28"/>
          <w:lang w:val="sr-Latn-ME"/>
        </w:rPr>
        <w:t>Kocka i kvadar</w:t>
      </w:r>
    </w:p>
    <w:p w:rsidR="00571FB7" w:rsidRPr="007564B7" w:rsidRDefault="00571FB7" w:rsidP="00571FB7">
      <w:pPr>
        <w:jc w:val="center"/>
        <w:rPr>
          <w:rFonts w:cstheme="minorHAnsi"/>
          <w:b/>
          <w:bCs/>
          <w:sz w:val="28"/>
          <w:szCs w:val="28"/>
          <w:lang w:val="sr-Latn-ME"/>
        </w:rPr>
      </w:pPr>
    </w:p>
    <w:p w:rsidR="00571FB7" w:rsidRPr="006E1253" w:rsidRDefault="00571FB7" w:rsidP="00571FB7">
      <w:r>
        <w:rPr>
          <w:rFonts w:eastAsia="SimSun" w:cstheme="minorHAnsi"/>
          <w:color w:val="FF0000"/>
          <w:sz w:val="24"/>
          <w:szCs w:val="24"/>
          <w:lang w:val="sr-Latn-ME"/>
        </w:rPr>
        <w:t xml:space="preserve">NAPOMENA: </w:t>
      </w:r>
      <w:r>
        <w:rPr>
          <w:rFonts w:eastAsia="SimSun" w:cstheme="minorHAnsi"/>
          <w:sz w:val="24"/>
          <w:szCs w:val="24"/>
          <w:lang w:val="sr-Latn-ME"/>
        </w:rPr>
        <w:t>Odgledati lekciju</w:t>
      </w:r>
      <w:r w:rsidRPr="00F62AC3">
        <w:rPr>
          <w:rFonts w:eastAsia="SimSun" w:cstheme="minorHAnsi"/>
          <w:sz w:val="24"/>
          <w:szCs w:val="24"/>
          <w:lang w:val="sr-Latn-ME"/>
        </w:rPr>
        <w:t xml:space="preserve"> </w:t>
      </w:r>
      <w:hyperlink r:id="rId5" w:history="1">
        <w:r w:rsidRPr="00571FB7">
          <w:rPr>
            <w:rStyle w:val="Hyperlink"/>
            <w:sz w:val="24"/>
            <w:szCs w:val="24"/>
          </w:rPr>
          <w:t>https://www.youtube.com/watch?v=TrJ0Xj0xB7g</w:t>
        </w:r>
      </w:hyperlink>
      <w:r>
        <w:rPr>
          <w:sz w:val="24"/>
          <w:szCs w:val="24"/>
        </w:rPr>
        <w:t xml:space="preserve"> </w:t>
      </w:r>
      <w:r>
        <w:rPr>
          <w:rFonts w:eastAsia="SimSun" w:cstheme="minorHAnsi"/>
          <w:sz w:val="24"/>
          <w:szCs w:val="24"/>
          <w:lang w:val="sr-Latn-ME"/>
        </w:rPr>
        <w:t>koja je emitovana na TV-u prethodne nedjelje.</w:t>
      </w:r>
    </w:p>
    <w:p w:rsidR="00571FB7" w:rsidRPr="007564B7" w:rsidRDefault="00571FB7" w:rsidP="00571FB7">
      <w:pPr>
        <w:rPr>
          <w:rFonts w:eastAsia="SimSun" w:cstheme="minorHAnsi"/>
          <w:sz w:val="24"/>
          <w:szCs w:val="24"/>
          <w:lang w:val="sr-Latn-ME"/>
        </w:rPr>
      </w:pPr>
    </w:p>
    <w:p w:rsidR="00571FB7" w:rsidRDefault="00571FB7" w:rsidP="00571FB7">
      <w:pPr>
        <w:rPr>
          <w:rFonts w:eastAsia="SimSun" w:cstheme="minorHAnsi"/>
          <w:sz w:val="24"/>
          <w:szCs w:val="24"/>
          <w:lang w:val="sr-Latn-ME"/>
        </w:rPr>
      </w:pPr>
      <w:r>
        <w:rPr>
          <w:rFonts w:eastAsia="SimSun" w:cstheme="minorHAnsi"/>
          <w:sz w:val="24"/>
          <w:szCs w:val="24"/>
          <w:lang w:val="sr-Latn-ME"/>
        </w:rPr>
        <w:t>Vaspitno-obrazovni ishod:</w:t>
      </w:r>
    </w:p>
    <w:p w:rsidR="00571FB7" w:rsidRPr="00571FB7" w:rsidRDefault="00571FB7" w:rsidP="00571F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r w:rsidRPr="00571FB7">
        <w:t xml:space="preserve"> </w:t>
      </w:r>
      <w:proofErr w:type="spellStart"/>
      <w:r>
        <w:rPr>
          <w:rFonts w:cstheme="minorHAnsi"/>
          <w:sz w:val="24"/>
          <w:szCs w:val="24"/>
        </w:rPr>
        <w:t>Izračunavanje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zapremine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 w:rsidRPr="00571FB7">
        <w:rPr>
          <w:rFonts w:cstheme="minorHAnsi"/>
          <w:sz w:val="24"/>
          <w:szCs w:val="24"/>
        </w:rPr>
        <w:t>kocke</w:t>
      </w:r>
      <w:proofErr w:type="spellEnd"/>
      <w:r w:rsidRPr="00571FB7">
        <w:rPr>
          <w:rFonts w:cstheme="minorHAnsi"/>
          <w:sz w:val="24"/>
          <w:szCs w:val="24"/>
        </w:rPr>
        <w:t xml:space="preserve"> i </w:t>
      </w:r>
      <w:proofErr w:type="spellStart"/>
      <w:r w:rsidRPr="00571FB7">
        <w:rPr>
          <w:rFonts w:cstheme="minorHAnsi"/>
          <w:sz w:val="24"/>
          <w:szCs w:val="24"/>
        </w:rPr>
        <w:t>kvadra</w:t>
      </w:r>
      <w:proofErr w:type="spellEnd"/>
      <w:r>
        <w:rPr>
          <w:rFonts w:cstheme="minorHAnsi"/>
          <w:sz w:val="24"/>
          <w:szCs w:val="24"/>
        </w:rPr>
        <w:t>;</w:t>
      </w:r>
    </w:p>
    <w:p w:rsidR="00571FB7" w:rsidRPr="00571FB7" w:rsidRDefault="00571FB7" w:rsidP="00571FB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</w:t>
      </w:r>
      <w:proofErr w:type="spellStart"/>
      <w:r>
        <w:rPr>
          <w:rFonts w:cstheme="minorHAnsi"/>
          <w:sz w:val="24"/>
          <w:szCs w:val="24"/>
        </w:rPr>
        <w:t>Rješavanje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zadataka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koji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svoju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primjenu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nalaze</w:t>
      </w:r>
      <w:proofErr w:type="spellEnd"/>
      <w:r>
        <w:rPr>
          <w:rFonts w:cstheme="minorHAnsi"/>
          <w:sz w:val="24"/>
          <w:szCs w:val="24"/>
        </w:rPr>
        <w:t xml:space="preserve"> u </w:t>
      </w:r>
      <w:proofErr w:type="spellStart"/>
      <w:r w:rsidRPr="00571FB7">
        <w:rPr>
          <w:rFonts w:cstheme="minorHAnsi"/>
          <w:sz w:val="24"/>
          <w:szCs w:val="24"/>
        </w:rPr>
        <w:t>praktičnom</w:t>
      </w:r>
      <w:proofErr w:type="spellEnd"/>
      <w:r w:rsidRPr="00571FB7">
        <w:rPr>
          <w:rFonts w:cstheme="minorHAnsi"/>
          <w:sz w:val="24"/>
          <w:szCs w:val="24"/>
        </w:rPr>
        <w:t xml:space="preserve"> </w:t>
      </w:r>
      <w:proofErr w:type="spellStart"/>
      <w:r w:rsidRPr="00571FB7">
        <w:rPr>
          <w:rFonts w:cstheme="minorHAnsi"/>
          <w:sz w:val="24"/>
          <w:szCs w:val="24"/>
        </w:rPr>
        <w:t>životu</w:t>
      </w:r>
      <w:proofErr w:type="spellEnd"/>
      <w:r>
        <w:rPr>
          <w:rFonts w:cstheme="minorHAnsi"/>
          <w:sz w:val="24"/>
          <w:szCs w:val="24"/>
        </w:rPr>
        <w:t>.</w:t>
      </w:r>
    </w:p>
    <w:p w:rsidR="00571FB7" w:rsidRPr="006E1253" w:rsidRDefault="00571FB7" w:rsidP="00571FB7">
      <w:pPr>
        <w:rPr>
          <w:rFonts w:eastAsia="SimSun" w:cstheme="minorHAnsi"/>
          <w:sz w:val="24"/>
          <w:szCs w:val="24"/>
          <w:lang w:val="sr-Latn-ME"/>
        </w:rPr>
      </w:pPr>
    </w:p>
    <w:p w:rsidR="00571FB7" w:rsidRPr="007564B7" w:rsidRDefault="00571FB7" w:rsidP="00571FB7">
      <w:pPr>
        <w:rPr>
          <w:rFonts w:eastAsia="SimSun" w:cstheme="minorHAnsi"/>
          <w:sz w:val="24"/>
          <w:szCs w:val="24"/>
          <w:lang w:val="sr-Latn-ME"/>
        </w:rPr>
      </w:pPr>
      <w:r w:rsidRPr="007564B7">
        <w:rPr>
          <w:rFonts w:eastAsia="SimSun" w:cstheme="minorHAnsi"/>
          <w:sz w:val="24"/>
          <w:szCs w:val="24"/>
          <w:lang w:val="sr-Latn-ME"/>
        </w:rPr>
        <w:t>Tema koju obrađujemo d</w:t>
      </w:r>
      <w:r>
        <w:rPr>
          <w:rFonts w:eastAsia="SimSun" w:cstheme="minorHAnsi"/>
          <w:sz w:val="24"/>
          <w:szCs w:val="24"/>
          <w:lang w:val="sr-Latn-ME"/>
        </w:rPr>
        <w:t>ostupna je u udžbeniku na stranicama</w:t>
      </w:r>
      <w:r w:rsidRPr="007564B7">
        <w:rPr>
          <w:rFonts w:eastAsia="SimSun" w:cstheme="minorHAnsi"/>
          <w:sz w:val="24"/>
          <w:szCs w:val="24"/>
          <w:lang w:val="sr-Latn-ME"/>
        </w:rPr>
        <w:t xml:space="preserve"> </w:t>
      </w:r>
      <w:r>
        <w:rPr>
          <w:rFonts w:eastAsia="SimSun" w:cstheme="minorHAnsi"/>
          <w:sz w:val="24"/>
          <w:szCs w:val="24"/>
          <w:lang w:val="sr-Latn-ME"/>
        </w:rPr>
        <w:t xml:space="preserve">162. i 164. </w:t>
      </w:r>
      <w:r w:rsidRPr="007564B7">
        <w:rPr>
          <w:rFonts w:eastAsia="SimSun" w:cstheme="minorHAnsi"/>
          <w:sz w:val="24"/>
          <w:szCs w:val="24"/>
          <w:lang w:val="sr-Latn-ME"/>
        </w:rPr>
        <w:t>i u zbirci na stran</w:t>
      </w:r>
      <w:r>
        <w:rPr>
          <w:rFonts w:eastAsia="SimSun" w:cstheme="minorHAnsi"/>
          <w:sz w:val="24"/>
          <w:szCs w:val="24"/>
          <w:lang w:val="sr-Latn-ME"/>
        </w:rPr>
        <w:t>ici 99.</w:t>
      </w:r>
    </w:p>
    <w:p w:rsidR="00571FB7" w:rsidRPr="007564B7" w:rsidRDefault="00571FB7" w:rsidP="00571FB7">
      <w:pPr>
        <w:rPr>
          <w:rFonts w:cstheme="minorHAnsi"/>
          <w:bCs/>
          <w:sz w:val="24"/>
          <w:szCs w:val="24"/>
          <w:lang w:val="sr-Latn-ME"/>
        </w:rPr>
      </w:pPr>
    </w:p>
    <w:p w:rsidR="00571FB7" w:rsidRDefault="00571FB7" w:rsidP="00571FB7">
      <w:pPr>
        <w:rPr>
          <w:rFonts w:eastAsia="SimSun" w:cstheme="minorHAnsi"/>
          <w:b/>
          <w:bCs/>
          <w:sz w:val="24"/>
          <w:szCs w:val="24"/>
          <w:lang w:val="sr-Latn-ME"/>
        </w:rPr>
      </w:pPr>
      <w:r w:rsidRPr="007564B7">
        <w:rPr>
          <w:rFonts w:eastAsia="SimSun" w:cstheme="minorHAnsi"/>
          <w:b/>
          <w:bCs/>
          <w:sz w:val="24"/>
          <w:szCs w:val="24"/>
          <w:lang w:val="sr-Latn-ME"/>
        </w:rPr>
        <w:t>Zadatak:</w:t>
      </w:r>
    </w:p>
    <w:p w:rsidR="00571FB7" w:rsidRDefault="00571FB7" w:rsidP="00571FB7">
      <w:pPr>
        <w:rPr>
          <w:rFonts w:eastAsia="SimSun" w:cstheme="minorHAnsi"/>
          <w:b/>
          <w:bCs/>
          <w:sz w:val="24"/>
          <w:szCs w:val="24"/>
          <w:lang w:val="sr-Latn-ME"/>
        </w:rPr>
      </w:pPr>
    </w:p>
    <w:p w:rsidR="00571FB7" w:rsidRDefault="00571FB7" w:rsidP="00571FB7">
      <w:r>
        <w:rPr>
          <w:rFonts w:eastAsia="SimSun" w:cstheme="minorHAnsi"/>
          <w:sz w:val="24"/>
          <w:szCs w:val="24"/>
          <w:lang w:val="sr-Latn-ME"/>
        </w:rPr>
        <w:t>Iz lekcije Kocka i kvadar (</w:t>
      </w:r>
      <w:hyperlink r:id="rId6" w:history="1">
        <w:r w:rsidRPr="00571FB7">
          <w:rPr>
            <w:rStyle w:val="Hyperlink"/>
            <w:sz w:val="24"/>
            <w:szCs w:val="24"/>
          </w:rPr>
          <w:t>https://www.youtube.com/watch?v=TrJ0Xj0xB7g</w:t>
        </w:r>
      </w:hyperlink>
      <w:r>
        <w:rPr>
          <w:rFonts w:eastAsia="SimSun" w:cstheme="minorHAnsi"/>
          <w:sz w:val="24"/>
          <w:szCs w:val="24"/>
          <w:lang w:val="sr-Latn-ME"/>
        </w:rPr>
        <w:t>) pogledati urađene zadatke i uraditi zadatke koji su dati za domaći.</w:t>
      </w:r>
    </w:p>
    <w:p w:rsidR="00571FB7" w:rsidRDefault="00571FB7" w:rsidP="00571FB7"/>
    <w:p w:rsidR="00FC32F8" w:rsidRDefault="00FC32F8"/>
    <w:sectPr w:rsidR="00FC32F8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18"/>
    <w:rsid w:val="00126C20"/>
    <w:rsid w:val="00144C18"/>
    <w:rsid w:val="00571FB7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7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F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B7"/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1F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rJ0Xj0xB7g" TargetMode="External"/><Relationship Id="rId5" Type="http://schemas.openxmlformats.org/officeDocument/2006/relationships/hyperlink" Target="https://www.youtube.com/watch?v=TrJ0Xj0xB7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Polovic</dc:creator>
  <cp:lastModifiedBy>user</cp:lastModifiedBy>
  <cp:revision>4</cp:revision>
  <cp:lastPrinted>2020-05-25T10:39:00Z</cp:lastPrinted>
  <dcterms:created xsi:type="dcterms:W3CDTF">2020-05-24T22:31:00Z</dcterms:created>
  <dcterms:modified xsi:type="dcterms:W3CDTF">2020-05-25T10:39:00Z</dcterms:modified>
</cp:coreProperties>
</file>