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1E" w:rsidRDefault="00BA5A15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6C6C1E" w:rsidRDefault="006C6C1E">
      <w:pPr>
        <w:jc w:val="center"/>
        <w:rPr>
          <w:b/>
          <w:bCs/>
          <w:sz w:val="28"/>
          <w:szCs w:val="28"/>
          <w:lang w:val="sr-Latn-ME"/>
        </w:rPr>
      </w:pPr>
    </w:p>
    <w:p w:rsidR="006C6C1E" w:rsidRDefault="00BA5A15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6C6C1E" w:rsidRDefault="006C6C1E">
      <w:pPr>
        <w:jc w:val="center"/>
        <w:rPr>
          <w:b/>
          <w:bCs/>
          <w:sz w:val="28"/>
          <w:szCs w:val="28"/>
          <w:lang w:val="sr-Latn-ME"/>
        </w:rPr>
      </w:pPr>
    </w:p>
    <w:p w:rsidR="006C6C1E" w:rsidRDefault="00BA5A15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13.04.</w:t>
      </w:r>
      <w:r>
        <w:rPr>
          <w:b/>
          <w:bCs/>
          <w:sz w:val="28"/>
          <w:szCs w:val="28"/>
          <w:lang w:val="sr-Latn-ME"/>
        </w:rPr>
        <w:t>2020.</w:t>
      </w:r>
    </w:p>
    <w:p w:rsidR="006C6C1E" w:rsidRDefault="006C6C1E">
      <w:pPr>
        <w:jc w:val="center"/>
        <w:rPr>
          <w:b/>
          <w:bCs/>
          <w:sz w:val="28"/>
          <w:szCs w:val="28"/>
          <w:lang w:val="sr-Latn-ME"/>
        </w:rPr>
      </w:pPr>
    </w:p>
    <w:p w:rsidR="006C6C1E" w:rsidRDefault="00BA5A15">
      <w:pPr>
        <w:jc w:val="center"/>
        <w:rPr>
          <w:rFonts w:hAnsi="Book Antiqua" w:cs="Book Antiqua"/>
          <w:b/>
          <w:sz w:val="28"/>
          <w:szCs w:val="28"/>
          <w:lang w:val="sr-Latn-ME"/>
        </w:rPr>
      </w:pPr>
      <w:r>
        <w:rPr>
          <w:rFonts w:hAnsi="Book Antiqua" w:cs="Book Antiqua"/>
          <w:b/>
          <w:sz w:val="28"/>
          <w:szCs w:val="28"/>
          <w:lang w:val="sr-Latn-ME"/>
        </w:rPr>
        <w:t>Kru</w:t>
      </w:r>
      <w:r>
        <w:rPr>
          <w:rFonts w:hAnsi="Book Antiqua" w:cs="Book Antiqua"/>
          <w:b/>
          <w:sz w:val="28"/>
          <w:szCs w:val="28"/>
          <w:lang w:val="sr-Latn-ME"/>
        </w:rPr>
        <w:t>ž</w:t>
      </w:r>
      <w:r>
        <w:rPr>
          <w:rFonts w:hAnsi="Book Antiqua" w:cs="Book Antiqua"/>
          <w:b/>
          <w:sz w:val="28"/>
          <w:szCs w:val="28"/>
          <w:lang w:val="sr-Latn-ME"/>
        </w:rPr>
        <w:t>na linija (kru</w:t>
      </w:r>
      <w:r>
        <w:rPr>
          <w:rFonts w:hAnsi="Book Antiqua" w:cs="Book Antiqua"/>
          <w:b/>
          <w:sz w:val="28"/>
          <w:szCs w:val="28"/>
          <w:lang w:val="sr-Latn-ME"/>
        </w:rPr>
        <w:t>ž</w:t>
      </w:r>
      <w:r>
        <w:rPr>
          <w:rFonts w:hAnsi="Book Antiqua" w:cs="Book Antiqua"/>
          <w:b/>
          <w:sz w:val="28"/>
          <w:szCs w:val="28"/>
          <w:lang w:val="sr-Latn-ME"/>
        </w:rPr>
        <w:t>nica) i krug</w:t>
      </w:r>
    </w:p>
    <w:p w:rsidR="006C6C1E" w:rsidRDefault="006C6C1E">
      <w:pPr>
        <w:jc w:val="center"/>
        <w:rPr>
          <w:rFonts w:hAnsi="Book Antiqua" w:cs="Book Antiqua"/>
          <w:b/>
          <w:sz w:val="28"/>
          <w:szCs w:val="28"/>
          <w:lang w:val="sr-Latn-ME"/>
        </w:rPr>
      </w:pPr>
    </w:p>
    <w:p w:rsidR="006C6C1E" w:rsidRDefault="006C6C1E">
      <w:pPr>
        <w:jc w:val="center"/>
        <w:rPr>
          <w:b/>
          <w:bCs/>
          <w:sz w:val="28"/>
          <w:szCs w:val="28"/>
          <w:lang w:val="sr-Latn-ME"/>
        </w:rPr>
      </w:pPr>
    </w:p>
    <w:p w:rsidR="006C6C1E" w:rsidRDefault="00BA5A15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ishod:</w:t>
      </w:r>
    </w:p>
    <w:p w:rsidR="006C6C1E" w:rsidRDefault="006C6C1E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6C6C1E" w:rsidRDefault="00BA5A15">
      <w:pPr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-definisanje kružne linije, kruga, poluprečnika i prečnika.</w:t>
      </w:r>
    </w:p>
    <w:p w:rsidR="006C6C1E" w:rsidRDefault="006C6C1E">
      <w:pPr>
        <w:rPr>
          <w:rFonts w:ascii="Calibri" w:hAnsi="Calibri" w:cs="Calibri"/>
          <w:bCs/>
          <w:sz w:val="24"/>
          <w:szCs w:val="24"/>
          <w:lang w:val="sr-Latn-ME"/>
        </w:rPr>
      </w:pPr>
    </w:p>
    <w:p w:rsidR="006C6C1E" w:rsidRDefault="00BA5A15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Tema koju obrađujemo dostupna je u udžbeniku na stranic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i 113. </w:t>
      </w:r>
      <w:r>
        <w:rPr>
          <w:rFonts w:ascii="Calibri" w:eastAsia="SimSun" w:hAnsi="Calibri" w:cs="Calibri"/>
          <w:sz w:val="24"/>
          <w:szCs w:val="24"/>
          <w:lang w:val="sr-Latn-ME"/>
        </w:rPr>
        <w:t>i u zbirci na stranic</w:t>
      </w:r>
      <w:r>
        <w:rPr>
          <w:rFonts w:ascii="Calibri" w:eastAsia="SimSun" w:hAnsi="Calibri" w:cs="Calibri"/>
          <w:sz w:val="24"/>
          <w:szCs w:val="24"/>
          <w:lang w:val="sr-Latn-ME"/>
        </w:rPr>
        <w:t>i 69.</w:t>
      </w:r>
    </w:p>
    <w:p w:rsidR="006C6C1E" w:rsidRDefault="006C6C1E"/>
    <w:p w:rsidR="006C6C1E" w:rsidRDefault="00BA5A15">
      <w:pPr>
        <w:rPr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1 . Za domaći uraditi: </w:t>
      </w:r>
      <w:r>
        <w:rPr>
          <w:rFonts w:ascii="Calibri" w:eastAsia="SimSun" w:hAnsi="Calibri" w:cs="Calibri"/>
          <w:sz w:val="24"/>
          <w:szCs w:val="24"/>
          <w:lang w:val="sr-Latn-ME"/>
        </w:rPr>
        <w:t>47. i 48. zadatak iz zbirke.</w:t>
      </w:r>
    </w:p>
    <w:sectPr w:rsidR="006C6C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E"/>
    <w:rsid w:val="006C6C1E"/>
    <w:rsid w:val="00BA5A15"/>
    <w:rsid w:val="570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2020-04-13T12:25:00Z</cp:lastPrinted>
  <dcterms:created xsi:type="dcterms:W3CDTF">2020-04-12T21:31:00Z</dcterms:created>
  <dcterms:modified xsi:type="dcterms:W3CDTF">2020-04-13T12:25:00Z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