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24384E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</w:t>
      </w:r>
      <w:r w:rsidR="0012000E">
        <w:rPr>
          <w:rFonts w:ascii="Times New Roman" w:hAnsi="Times New Roman" w:cs="Times New Roman"/>
          <w:sz w:val="28"/>
          <w:szCs w:val="28"/>
          <w:lang w:val="sr-Latn-ME"/>
        </w:rPr>
        <w:t>8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Obrada</w:t>
      </w:r>
      <w:proofErr w:type="spellEnd"/>
      <w:r w:rsidR="00167DF7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prikazivanje</w:t>
      </w:r>
      <w:proofErr w:type="spellEnd"/>
      <w:r w:rsidR="00167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podataka</w:t>
      </w:r>
      <w:proofErr w:type="spellEnd"/>
      <w:r w:rsidR="0038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0E">
        <w:rPr>
          <w:rFonts w:ascii="Times New Roman" w:hAnsi="Times New Roman" w:cs="Times New Roman"/>
          <w:b/>
          <w:sz w:val="28"/>
          <w:szCs w:val="28"/>
        </w:rPr>
        <w:t>4</w:t>
      </w:r>
      <w:r w:rsidR="00383D1A">
        <w:rPr>
          <w:rFonts w:ascii="Times New Roman" w:hAnsi="Times New Roman" w:cs="Times New Roman"/>
          <w:b/>
          <w:sz w:val="28"/>
          <w:szCs w:val="28"/>
        </w:rPr>
        <w:t>.dio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44993" w:rsidRDefault="00AA5725" w:rsidP="00A4499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A44993" w:rsidRPr="00A44993">
        <w:rPr>
          <w:rFonts w:ascii="Times New Roman" w:hAnsi="Times New Roman"/>
          <w:sz w:val="24"/>
          <w:szCs w:val="24"/>
          <w:lang w:val="fr-MC"/>
        </w:rPr>
        <w:t>-</w:t>
      </w:r>
      <w:r w:rsidR="00EE33C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prikazuju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podatke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: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tabelarno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dijagramom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sa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figurama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(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piktogram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),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tačkastim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dijagramima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dijagramom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sa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stubićima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tortnim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dijagramom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</w:p>
    <w:p w:rsidR="00B66C19" w:rsidRDefault="00B66C19" w:rsidP="00B66C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FC" w:rsidRDefault="0012000E" w:rsidP="00873B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izvučeni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˝</w:t>
      </w:r>
      <w:proofErr w:type="spellStart"/>
      <w:r>
        <w:rPr>
          <w:rFonts w:ascii="Times New Roman" w:hAnsi="Times New Roman" w:cs="Times New Roman"/>
          <w:sz w:val="24"/>
          <w:szCs w:val="24"/>
        </w:rPr>
        <w:t>Zbirka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˝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Veličkovića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Ljujić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C01" w:rsidRDefault="007E1C01" w:rsidP="00873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28F" w:rsidRDefault="0012000E" w:rsidP="000C16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prepustiti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0D56" w:rsidRDefault="00DB3408" w:rsidP="00DC0D56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ći:      </w:t>
      </w:r>
    </w:p>
    <w:p w:rsidR="0012000E" w:rsidRDefault="0012000E" w:rsidP="009D09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60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>: ˝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dopada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?˝</w:t>
      </w:r>
      <w:proofErr w:type="gramEnd"/>
    </w:p>
    <w:p w:rsidR="0012000E" w:rsidRDefault="00266412" w:rsidP="009D0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4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A865" wp14:editId="53E5F8D7">
                <wp:simplePos x="0" y="0"/>
                <wp:positionH relativeFrom="column">
                  <wp:posOffset>2649036</wp:posOffset>
                </wp:positionH>
                <wp:positionV relativeFrom="paragraph">
                  <wp:posOffset>277225</wp:posOffset>
                </wp:positionV>
                <wp:extent cx="428051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412" w:rsidRPr="00266412" w:rsidRDefault="00266412" w:rsidP="00266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  <w:t>Popuni tabelu.</w:t>
                            </w:r>
                          </w:p>
                          <w:p w:rsidR="00266412" w:rsidRPr="00266412" w:rsidRDefault="00266412" w:rsidP="00266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  <w:t>Koja je aktivnost najpopularnija?</w:t>
                            </w:r>
                          </w:p>
                          <w:p w:rsidR="00266412" w:rsidRPr="00266412" w:rsidRDefault="00266412" w:rsidP="002664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  <w:t>Prikaži podatke stubastim dijagramom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6pt;margin-top:21.85pt;width:33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7oDwIAAPU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" filled="f" stroked="f">
                <v:textbox style="mso-fit-shape-to-text:t">
                  <w:txbxContent>
                    <w:p w:rsidR="00266412" w:rsidRPr="00266412" w:rsidRDefault="00266412" w:rsidP="002664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  <w:t>Popuni tabelu.</w:t>
                      </w:r>
                    </w:p>
                    <w:p w:rsidR="00266412" w:rsidRPr="00266412" w:rsidRDefault="00266412" w:rsidP="002664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  <w:t>Koja je aktivnost najpopularnija?</w:t>
                      </w:r>
                    </w:p>
                    <w:p w:rsidR="00266412" w:rsidRPr="00266412" w:rsidRDefault="00266412" w:rsidP="002664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  <w:t>Prikaži podatke stubastim dijagramom</w:t>
                      </w:r>
                    </w:p>
                  </w:txbxContent>
                </v:textbox>
              </v:shape>
            </w:pict>
          </mc:Fallback>
        </mc:AlternateContent>
      </w:r>
      <w:r w:rsidR="001200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12000E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12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00E">
        <w:rPr>
          <w:rFonts w:ascii="Times New Roman" w:hAnsi="Times New Roman" w:cs="Times New Roman"/>
          <w:sz w:val="24"/>
          <w:szCs w:val="24"/>
        </w:rPr>
        <w:t>ankete</w:t>
      </w:r>
      <w:proofErr w:type="spellEnd"/>
      <w:r w:rsidR="0012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00E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12000E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12000E">
        <w:rPr>
          <w:rFonts w:ascii="Times New Roman" w:hAnsi="Times New Roman" w:cs="Times New Roman"/>
          <w:sz w:val="24"/>
          <w:szCs w:val="24"/>
        </w:rPr>
        <w:t>tabeli</w:t>
      </w:r>
      <w:proofErr w:type="spellEnd"/>
      <w:r w:rsidR="001200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67"/>
      </w:tblGrid>
      <w:tr w:rsidR="0012000E" w:rsidTr="00266412">
        <w:tc>
          <w:tcPr>
            <w:tcW w:w="1668" w:type="dxa"/>
          </w:tcPr>
          <w:p w:rsidR="0012000E" w:rsidRDefault="0012000E" w:rsidP="0012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1842" w:type="dxa"/>
          </w:tcPr>
          <w:p w:rsidR="0012000E" w:rsidRDefault="0012000E" w:rsidP="0012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studenata</w:t>
            </w:r>
            <w:proofErr w:type="spellEnd"/>
          </w:p>
        </w:tc>
        <w:tc>
          <w:tcPr>
            <w:tcW w:w="567" w:type="dxa"/>
          </w:tcPr>
          <w:p w:rsidR="0012000E" w:rsidRDefault="0012000E" w:rsidP="0012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000E" w:rsidTr="00266412">
        <w:tc>
          <w:tcPr>
            <w:tcW w:w="1668" w:type="dxa"/>
          </w:tcPr>
          <w:p w:rsidR="0012000E" w:rsidRDefault="0026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2000E">
              <w:rPr>
                <w:rFonts w:ascii="Times New Roman" w:hAnsi="Times New Roman" w:cs="Times New Roman"/>
                <w:sz w:val="24"/>
                <w:szCs w:val="24"/>
              </w:rPr>
              <w:t>ožnja</w:t>
            </w:r>
            <w:proofErr w:type="spellEnd"/>
            <w:r w:rsidR="0012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000E">
              <w:rPr>
                <w:rFonts w:ascii="Times New Roman" w:hAnsi="Times New Roman" w:cs="Times New Roman"/>
                <w:sz w:val="24"/>
                <w:szCs w:val="24"/>
              </w:rPr>
              <w:t>bicikla</w:t>
            </w:r>
            <w:proofErr w:type="spellEnd"/>
          </w:p>
        </w:tc>
        <w:tc>
          <w:tcPr>
            <w:tcW w:w="1842" w:type="dxa"/>
          </w:tcPr>
          <w:p w:rsidR="0012000E" w:rsidRDefault="00266412" w:rsidP="0026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2000E" w:rsidRDefault="0012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E" w:rsidTr="00266412">
        <w:tc>
          <w:tcPr>
            <w:tcW w:w="1668" w:type="dxa"/>
          </w:tcPr>
          <w:p w:rsidR="0012000E" w:rsidRDefault="0026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trčanje</w:t>
            </w:r>
            <w:proofErr w:type="spellEnd"/>
          </w:p>
        </w:tc>
        <w:tc>
          <w:tcPr>
            <w:tcW w:w="1842" w:type="dxa"/>
          </w:tcPr>
          <w:p w:rsidR="0012000E" w:rsidRDefault="00266412" w:rsidP="0026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2000E" w:rsidRDefault="0012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E" w:rsidTr="00266412">
        <w:tc>
          <w:tcPr>
            <w:tcW w:w="1668" w:type="dxa"/>
          </w:tcPr>
          <w:p w:rsidR="0012000E" w:rsidRDefault="0026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plivanje</w:t>
            </w:r>
            <w:proofErr w:type="spellEnd"/>
          </w:p>
        </w:tc>
        <w:tc>
          <w:tcPr>
            <w:tcW w:w="1842" w:type="dxa"/>
          </w:tcPr>
          <w:p w:rsidR="0012000E" w:rsidRDefault="00266412" w:rsidP="0026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2000E" w:rsidRDefault="0012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0E" w:rsidTr="00266412">
        <w:tc>
          <w:tcPr>
            <w:tcW w:w="1668" w:type="dxa"/>
          </w:tcPr>
          <w:p w:rsidR="0012000E" w:rsidRDefault="0026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dalj</w:t>
            </w:r>
            <w:proofErr w:type="spellEnd"/>
          </w:p>
        </w:tc>
        <w:tc>
          <w:tcPr>
            <w:tcW w:w="1842" w:type="dxa"/>
          </w:tcPr>
          <w:p w:rsidR="0012000E" w:rsidRDefault="00266412" w:rsidP="0026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2000E" w:rsidRDefault="0012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00E" w:rsidRDefault="0012000E" w:rsidP="009D0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412" w:rsidRDefault="00266412" w:rsidP="00266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ljetovanja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anketirano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ljetovali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Ulcinju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izračunaj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anketiranih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boravilo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412" w:rsidRDefault="00E6711E" w:rsidP="00266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5511" cy="1580431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agram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80" cy="158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1B8" w:rsidRPr="001831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D59B6" wp14:editId="6ED7618C">
                <wp:simplePos x="0" y="0"/>
                <wp:positionH relativeFrom="column">
                  <wp:posOffset>1721142</wp:posOffset>
                </wp:positionH>
                <wp:positionV relativeFrom="paragraph">
                  <wp:posOffset>986155</wp:posOffset>
                </wp:positionV>
                <wp:extent cx="258945" cy="169933"/>
                <wp:effectExtent l="0" t="0" r="8255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45" cy="169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8" w:rsidRPr="00E6711E" w:rsidRDefault="001831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711E">
                              <w:rPr>
                                <w:sz w:val="16"/>
                                <w:szCs w:val="16"/>
                              </w:rPr>
                              <w:t>36°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5pt;margin-top:77.65pt;width:20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" filled="f" stroked="f">
                <v:textbox inset="0,0,0,0">
                  <w:txbxContent>
                    <w:p w:rsidR="001831B8" w:rsidRPr="00E6711E" w:rsidRDefault="001831B8">
                      <w:pPr>
                        <w:rPr>
                          <w:sz w:val="16"/>
                          <w:szCs w:val="16"/>
                        </w:rPr>
                      </w:pPr>
                      <w:r w:rsidRPr="00E6711E">
                        <w:rPr>
                          <w:sz w:val="16"/>
                          <w:szCs w:val="16"/>
                        </w:rPr>
                        <w:t>36°</w:t>
                      </w:r>
                    </w:p>
                  </w:txbxContent>
                </v:textbox>
              </v:shape>
            </w:pict>
          </mc:Fallback>
        </mc:AlternateContent>
      </w:r>
    </w:p>
    <w:p w:rsidR="00266412" w:rsidRDefault="00E671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9D093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pet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(od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ponedeljka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paprika.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kilogrami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E6711E" w:rsidTr="00E6711E">
        <w:tc>
          <w:tcPr>
            <w:tcW w:w="3510" w:type="dxa"/>
          </w:tcPr>
          <w:p w:rsidR="00E6711E" w:rsidRDefault="00E6711E" w:rsidP="009D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134" w:type="dxa"/>
          </w:tcPr>
          <w:p w:rsidR="00E6711E" w:rsidRDefault="00E6711E" w:rsidP="00D3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kg</w:t>
            </w:r>
          </w:p>
        </w:tc>
      </w:tr>
      <w:tr w:rsidR="00E6711E" w:rsidTr="00E6711E">
        <w:tc>
          <w:tcPr>
            <w:tcW w:w="3510" w:type="dxa"/>
          </w:tcPr>
          <w:p w:rsidR="00E6711E" w:rsidRDefault="00E6711E" w:rsidP="00D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134" w:type="dxa"/>
          </w:tcPr>
          <w:p w:rsidR="00E6711E" w:rsidRDefault="009D0931" w:rsidP="00D3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kg</w:t>
            </w:r>
          </w:p>
        </w:tc>
      </w:tr>
      <w:tr w:rsidR="00E6711E" w:rsidTr="00E6711E">
        <w:tc>
          <w:tcPr>
            <w:tcW w:w="3510" w:type="dxa"/>
          </w:tcPr>
          <w:p w:rsidR="00E6711E" w:rsidRDefault="00E6711E" w:rsidP="00D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134" w:type="dxa"/>
          </w:tcPr>
          <w:p w:rsidR="00E6711E" w:rsidRDefault="009D0931" w:rsidP="00D3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kg</w:t>
            </w:r>
          </w:p>
        </w:tc>
      </w:tr>
      <w:tr w:rsidR="00E6711E" w:rsidTr="00E6711E">
        <w:tc>
          <w:tcPr>
            <w:tcW w:w="3510" w:type="dxa"/>
          </w:tcPr>
          <w:p w:rsidR="00E6711E" w:rsidRDefault="00E6711E" w:rsidP="00D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1134" w:type="dxa"/>
          </w:tcPr>
          <w:p w:rsidR="00E6711E" w:rsidRDefault="009D0931" w:rsidP="00D3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</w:t>
            </w:r>
          </w:p>
        </w:tc>
      </w:tr>
      <w:tr w:rsidR="00E6711E" w:rsidTr="00E6711E">
        <w:tc>
          <w:tcPr>
            <w:tcW w:w="3510" w:type="dxa"/>
          </w:tcPr>
          <w:p w:rsidR="00E6711E" w:rsidRDefault="009D0931" w:rsidP="00D3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1134" w:type="dxa"/>
          </w:tcPr>
          <w:p w:rsidR="00E6711E" w:rsidRDefault="009D0931" w:rsidP="00D3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</w:tr>
    </w:tbl>
    <w:p w:rsidR="009D0931" w:rsidRPr="009D0931" w:rsidRDefault="009D0931" w:rsidP="009D09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0931" w:rsidRDefault="009D0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vodostaju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773"/>
        <w:gridCol w:w="781"/>
        <w:gridCol w:w="788"/>
        <w:gridCol w:w="783"/>
        <w:gridCol w:w="775"/>
        <w:gridCol w:w="765"/>
        <w:gridCol w:w="756"/>
        <w:gridCol w:w="789"/>
        <w:gridCol w:w="781"/>
        <w:gridCol w:w="781"/>
        <w:gridCol w:w="790"/>
        <w:gridCol w:w="786"/>
      </w:tblGrid>
      <w:tr w:rsidR="009D0931" w:rsidTr="009D0931">
        <w:trPr>
          <w:trHeight w:val="302"/>
        </w:trPr>
        <w:tc>
          <w:tcPr>
            <w:tcW w:w="1315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773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Jan.</w:t>
            </w:r>
          </w:p>
        </w:tc>
        <w:tc>
          <w:tcPr>
            <w:tcW w:w="781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Feb.</w:t>
            </w:r>
          </w:p>
        </w:tc>
        <w:tc>
          <w:tcPr>
            <w:tcW w:w="788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783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Apr.</w:t>
            </w:r>
          </w:p>
        </w:tc>
        <w:tc>
          <w:tcPr>
            <w:tcW w:w="775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765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756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Jul</w:t>
            </w:r>
          </w:p>
        </w:tc>
        <w:tc>
          <w:tcPr>
            <w:tcW w:w="789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Avg.</w:t>
            </w:r>
          </w:p>
        </w:tc>
        <w:tc>
          <w:tcPr>
            <w:tcW w:w="781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Sep.</w:t>
            </w:r>
          </w:p>
        </w:tc>
        <w:tc>
          <w:tcPr>
            <w:tcW w:w="781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Okt</w:t>
            </w:r>
            <w:proofErr w:type="spellEnd"/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Nov.</w:t>
            </w:r>
          </w:p>
        </w:tc>
        <w:tc>
          <w:tcPr>
            <w:tcW w:w="786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Dec.</w:t>
            </w:r>
          </w:p>
        </w:tc>
      </w:tr>
      <w:tr w:rsidR="009D0931" w:rsidTr="009D0931">
        <w:trPr>
          <w:trHeight w:val="646"/>
        </w:trPr>
        <w:tc>
          <w:tcPr>
            <w:tcW w:w="1315" w:type="dxa"/>
          </w:tcPr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Iznad</w:t>
            </w:r>
            <w:proofErr w:type="spellEnd"/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ispod</w:t>
            </w:r>
            <w:proofErr w:type="spellEnd"/>
            <w:r w:rsidRPr="009D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prosjeka</w:t>
            </w:r>
            <w:proofErr w:type="spellEnd"/>
            <w:r w:rsidRPr="009D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0931" w:rsidRPr="009D0931" w:rsidRDefault="009D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(u cm)</w:t>
            </w:r>
          </w:p>
        </w:tc>
        <w:tc>
          <w:tcPr>
            <w:tcW w:w="773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781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788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</w:p>
        </w:tc>
        <w:tc>
          <w:tcPr>
            <w:tcW w:w="783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775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+39</w:t>
            </w:r>
          </w:p>
        </w:tc>
        <w:tc>
          <w:tcPr>
            <w:tcW w:w="765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756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789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</w:p>
        </w:tc>
        <w:tc>
          <w:tcPr>
            <w:tcW w:w="781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781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790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786" w:type="dxa"/>
          </w:tcPr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31" w:rsidRPr="009D0931" w:rsidRDefault="009D0931" w:rsidP="009D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31">
              <w:rPr>
                <w:rFonts w:ascii="Times New Roman" w:hAnsi="Times New Roman" w:cs="Times New Roman"/>
                <w:sz w:val="20"/>
                <w:szCs w:val="20"/>
              </w:rPr>
              <w:t>+19</w:t>
            </w:r>
          </w:p>
        </w:tc>
      </w:tr>
    </w:tbl>
    <w:p w:rsidR="009D0931" w:rsidRDefault="009D0931" w:rsidP="009D09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mjesecu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vodostaj</w:t>
      </w:r>
      <w:proofErr w:type="spellEnd"/>
      <w:r>
        <w:rPr>
          <w:rFonts w:ascii="Times New Roman" w:hAnsi="Times New Roman"/>
          <w:sz w:val="24"/>
          <w:szCs w:val="24"/>
        </w:rPr>
        <w:t xml:space="preserve"> bio</w:t>
      </w:r>
      <w:r w:rsidR="00BA7A6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najviši</w:t>
      </w:r>
      <w:proofErr w:type="spellEnd"/>
      <w:r>
        <w:rPr>
          <w:rFonts w:ascii="Times New Roman" w:hAnsi="Times New Roman"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najniži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D0931" w:rsidRDefault="009D0931" w:rsidP="009D09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kojim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je  </w:t>
      </w:r>
      <w:proofErr w:type="spellStart"/>
      <w:r>
        <w:rPr>
          <w:rFonts w:ascii="Times New Roman" w:hAnsi="Times New Roman"/>
          <w:sz w:val="24"/>
          <w:szCs w:val="24"/>
        </w:rPr>
        <w:t>mjesecima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vodostaj</w:t>
      </w:r>
      <w:proofErr w:type="spellEnd"/>
      <w:r>
        <w:rPr>
          <w:rFonts w:ascii="Times New Roman" w:hAnsi="Times New Roman"/>
          <w:sz w:val="24"/>
          <w:szCs w:val="24"/>
        </w:rPr>
        <w:t xml:space="preserve"> bio </w:t>
      </w:r>
      <w:proofErr w:type="spellStart"/>
      <w:r>
        <w:rPr>
          <w:rFonts w:ascii="Times New Roman" w:hAnsi="Times New Roman"/>
          <w:sz w:val="24"/>
          <w:szCs w:val="24"/>
        </w:rPr>
        <w:t>viši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julu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D0931" w:rsidRDefault="009D0931" w:rsidP="009D09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je  </w:t>
      </w:r>
      <w:proofErr w:type="spellStart"/>
      <w:r>
        <w:rPr>
          <w:rFonts w:ascii="Times New Roman" w:hAnsi="Times New Roman"/>
          <w:sz w:val="24"/>
          <w:szCs w:val="24"/>
        </w:rPr>
        <w:t>jezero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dublje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novembru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01DD3" w:rsidRPr="009D0931" w:rsidRDefault="00301DD3" w:rsidP="009D09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kojim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mjesecima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vode</w:t>
      </w:r>
      <w:proofErr w:type="spellEnd"/>
      <w:r>
        <w:rPr>
          <w:rFonts w:ascii="Times New Roman" w:hAnsi="Times New Roman"/>
          <w:sz w:val="24"/>
          <w:szCs w:val="24"/>
        </w:rPr>
        <w:t xml:space="preserve"> bio </w:t>
      </w:r>
      <w:proofErr w:type="spellStart"/>
      <w:r>
        <w:rPr>
          <w:rFonts w:ascii="Times New Roman" w:hAnsi="Times New Roman"/>
          <w:sz w:val="24"/>
          <w:szCs w:val="24"/>
        </w:rPr>
        <w:t>niži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februaru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2000E" w:rsidRDefault="0084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Cjelokupnu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cipele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40%,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15%,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25% i </w:t>
      </w:r>
      <w:proofErr w:type="spellStart"/>
      <w:r>
        <w:rPr>
          <w:rFonts w:ascii="Times New Roman" w:hAnsi="Times New Roman" w:cs="Times New Roman"/>
          <w:sz w:val="24"/>
          <w:szCs w:val="24"/>
        </w:rPr>
        <w:t>čizme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Prikaži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 a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40/100 od 360°…)</w:t>
      </w:r>
    </w:p>
    <w:p w:rsidR="0012000E" w:rsidRDefault="0012000E">
      <w:pPr>
        <w:rPr>
          <w:rFonts w:ascii="Times New Roman" w:hAnsi="Times New Roman" w:cs="Times New Roman"/>
          <w:sz w:val="24"/>
          <w:szCs w:val="24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8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9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5F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D085F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</w:t>
      </w:r>
      <w:r w:rsidR="00AE204A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nadoknaditi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6C19" w:rsidRDefault="00B6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ŠKOLSKI  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)   i  DOMAĆI  RAD.</w:t>
      </w:r>
    </w:p>
    <w:p w:rsidR="00C11D36" w:rsidRDefault="00C11D36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</w:p>
    <w:sectPr w:rsidR="00CF5C1B" w:rsidSect="00D4128F">
      <w:pgSz w:w="12240" w:h="15840"/>
      <w:pgMar w:top="426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299A"/>
    <w:rsid w:val="000E242C"/>
    <w:rsid w:val="0012000E"/>
    <w:rsid w:val="00167DF7"/>
    <w:rsid w:val="001831B8"/>
    <w:rsid w:val="001943C1"/>
    <w:rsid w:val="001D4462"/>
    <w:rsid w:val="00223E57"/>
    <w:rsid w:val="0024384E"/>
    <w:rsid w:val="002624FF"/>
    <w:rsid w:val="00266412"/>
    <w:rsid w:val="00275502"/>
    <w:rsid w:val="002A599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35677"/>
    <w:rsid w:val="004444B4"/>
    <w:rsid w:val="00492E69"/>
    <w:rsid w:val="004B25E5"/>
    <w:rsid w:val="004B4CBE"/>
    <w:rsid w:val="004E3E9D"/>
    <w:rsid w:val="005360B2"/>
    <w:rsid w:val="00592095"/>
    <w:rsid w:val="005B5C77"/>
    <w:rsid w:val="005C5CFE"/>
    <w:rsid w:val="005C6C7F"/>
    <w:rsid w:val="006143F1"/>
    <w:rsid w:val="0062047A"/>
    <w:rsid w:val="006976A2"/>
    <w:rsid w:val="00762741"/>
    <w:rsid w:val="0079221A"/>
    <w:rsid w:val="007B596F"/>
    <w:rsid w:val="007D03DC"/>
    <w:rsid w:val="007D78CB"/>
    <w:rsid w:val="007E147A"/>
    <w:rsid w:val="007E1C01"/>
    <w:rsid w:val="0080137D"/>
    <w:rsid w:val="00840CE3"/>
    <w:rsid w:val="00873BFC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7194D"/>
    <w:rsid w:val="00B74A3D"/>
    <w:rsid w:val="00BA7A68"/>
    <w:rsid w:val="00BB4BC0"/>
    <w:rsid w:val="00BD2F86"/>
    <w:rsid w:val="00C11D36"/>
    <w:rsid w:val="00C35B9B"/>
    <w:rsid w:val="00C371F2"/>
    <w:rsid w:val="00C62C70"/>
    <w:rsid w:val="00CA4D50"/>
    <w:rsid w:val="00CA659C"/>
    <w:rsid w:val="00CD0AE3"/>
    <w:rsid w:val="00CD7D67"/>
    <w:rsid w:val="00CF5C1B"/>
    <w:rsid w:val="00D24A42"/>
    <w:rsid w:val="00D4128F"/>
    <w:rsid w:val="00D52C5F"/>
    <w:rsid w:val="00D57560"/>
    <w:rsid w:val="00D87A35"/>
    <w:rsid w:val="00DB00A0"/>
    <w:rsid w:val="00DB3408"/>
    <w:rsid w:val="00DC0D56"/>
    <w:rsid w:val="00DD085F"/>
    <w:rsid w:val="00DD136F"/>
    <w:rsid w:val="00DD7B3D"/>
    <w:rsid w:val="00E51ACF"/>
    <w:rsid w:val="00E6711E"/>
    <w:rsid w:val="00E87137"/>
    <w:rsid w:val="00E945A1"/>
    <w:rsid w:val="00EA1E72"/>
    <w:rsid w:val="00EB2C48"/>
    <w:rsid w:val="00ED0A79"/>
    <w:rsid w:val="00ED0E47"/>
    <w:rsid w:val="00ED6ACC"/>
    <w:rsid w:val="00ED7983"/>
    <w:rsid w:val="00EE33CA"/>
    <w:rsid w:val="00F14069"/>
    <w:rsid w:val="00F46510"/>
    <w:rsid w:val="00F65CD5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kolaRajak/video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uperskola.rs/ucion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7450-7723-4B1F-B292-60E33A86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2020-04-24T10:28:00Z</cp:lastPrinted>
  <dcterms:created xsi:type="dcterms:W3CDTF">2020-04-24T10:19:00Z</dcterms:created>
  <dcterms:modified xsi:type="dcterms:W3CDTF">2020-04-24T10:29:00Z</dcterms:modified>
</cp:coreProperties>
</file>