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F1" w:rsidRDefault="007F7841" w:rsidP="007F7841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Branko Ćopić, Sunčev pjevač</w:t>
      </w:r>
    </w:p>
    <w:p w:rsidR="007F7841" w:rsidRDefault="007F7841" w:rsidP="007F7841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F7841" w:rsidRDefault="007F7841" w:rsidP="007F78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rješavaju slikovnu ukrštenicu iz Kako to može, na 72. strani, a rješenje ukrštenice je naziv teksta koji je tema časa – „Sunčev pjevač“ poznatog pisca Branka Ćopića</w:t>
      </w:r>
    </w:p>
    <w:p w:rsidR="007F7841" w:rsidRDefault="007F7841" w:rsidP="007F78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čitaju tekst, tražeći u njemu manje poznate riječi (srdit-ljutit</w:t>
      </w:r>
      <w:r w:rsidR="00250FE0">
        <w:rPr>
          <w:rFonts w:ascii="Times New Roman" w:hAnsi="Times New Roman" w:cs="Times New Roman"/>
          <w:sz w:val="24"/>
          <w:szCs w:val="24"/>
          <w:lang w:val="sr-Latn-CS"/>
        </w:rPr>
        <w:t xml:space="preserve">; vlat-tanko </w:t>
      </w:r>
      <w:r>
        <w:rPr>
          <w:rFonts w:ascii="Times New Roman" w:hAnsi="Times New Roman" w:cs="Times New Roman"/>
          <w:sz w:val="24"/>
          <w:szCs w:val="24"/>
          <w:lang w:val="sr-Latn-CS"/>
        </w:rPr>
        <w:t>stablo biljke</w:t>
      </w:r>
      <w:r w:rsidR="00250FE0">
        <w:rPr>
          <w:rFonts w:ascii="Times New Roman" w:hAnsi="Times New Roman" w:cs="Times New Roman"/>
          <w:sz w:val="24"/>
          <w:szCs w:val="24"/>
          <w:lang w:val="sr-Latn-CS"/>
        </w:rPr>
        <w:t>;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blaženstvo-veliko zadovoljstvo</w:t>
      </w:r>
      <w:r w:rsidR="00250FE0">
        <w:rPr>
          <w:rFonts w:ascii="Times New Roman" w:hAnsi="Times New Roman" w:cs="Times New Roman"/>
          <w:sz w:val="24"/>
          <w:szCs w:val="24"/>
          <w:lang w:val="sr-Latn-CS"/>
        </w:rPr>
        <w:t>;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počast-odavanje pohvale</w:t>
      </w:r>
      <w:r w:rsidR="00250FE0">
        <w:rPr>
          <w:rFonts w:ascii="Times New Roman" w:hAnsi="Times New Roman" w:cs="Times New Roman"/>
          <w:sz w:val="24"/>
          <w:szCs w:val="24"/>
          <w:lang w:val="sr-Latn-CS"/>
        </w:rPr>
        <w:t>;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lakomislen-koji ne razmišlja</w:t>
      </w:r>
      <w:r w:rsidR="00250FE0">
        <w:rPr>
          <w:rFonts w:ascii="Times New Roman" w:hAnsi="Times New Roman" w:cs="Times New Roman"/>
          <w:sz w:val="24"/>
          <w:szCs w:val="24"/>
          <w:lang w:val="sr-Latn-CS"/>
        </w:rPr>
        <w:t>;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zlurado-zlobno</w:t>
      </w:r>
      <w:r w:rsidR="00250FE0">
        <w:rPr>
          <w:rFonts w:ascii="Times New Roman" w:hAnsi="Times New Roman" w:cs="Times New Roman"/>
          <w:sz w:val="24"/>
          <w:szCs w:val="24"/>
          <w:lang w:val="sr-Latn-CS"/>
        </w:rPr>
        <w:t>;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plaha-plašljiva,nagla</w:t>
      </w:r>
      <w:r w:rsidR="00250FE0">
        <w:rPr>
          <w:rFonts w:ascii="Times New Roman" w:hAnsi="Times New Roman" w:cs="Times New Roman"/>
          <w:sz w:val="24"/>
          <w:szCs w:val="24"/>
          <w:lang w:val="sr-Latn-CS"/>
        </w:rPr>
        <w:t>;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maćuhica-ljubičica</w:t>
      </w:r>
      <w:r w:rsidR="00250FE0">
        <w:rPr>
          <w:rFonts w:ascii="Times New Roman" w:hAnsi="Times New Roman" w:cs="Times New Roman"/>
          <w:sz w:val="24"/>
          <w:szCs w:val="24"/>
          <w:lang w:val="sr-Latn-CS"/>
        </w:rPr>
        <w:t>;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50FE0">
        <w:rPr>
          <w:rFonts w:ascii="Times New Roman" w:hAnsi="Times New Roman" w:cs="Times New Roman"/>
          <w:sz w:val="24"/>
          <w:szCs w:val="24"/>
          <w:lang w:val="sr-Latn-CS"/>
        </w:rPr>
        <w:t>presjesti-ne proći dobro; parati-rašivati)</w:t>
      </w:r>
    </w:p>
    <w:p w:rsidR="00250FE0" w:rsidRDefault="00250FE0" w:rsidP="007F78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kroz pitanja analiziramo tekst: Kada i gdje se dešava radnja priče? Ko su glavni, a ko sporedni likovi u tekstu?U čemu se ne slažu cvrčak i hrčak? Kako na pojave u prirodi gleda cvrčak, a kako hrčak? Kome žele da vjeruju ostale životinjice i zašto? Šta se dogodilo u prirodi?(Prvo je pala velika kiša, a zatrim sinulo sunce i obasjalo </w:t>
      </w:r>
      <w:r w:rsidR="00665846">
        <w:rPr>
          <w:rFonts w:ascii="Times New Roman" w:hAnsi="Times New Roman" w:cs="Times New Roman"/>
          <w:sz w:val="24"/>
          <w:szCs w:val="24"/>
          <w:lang w:val="sr-Latn-CS"/>
        </w:rPr>
        <w:t>čitavu livadu) Ko se sve obradovao divnim zracima sunca?</w:t>
      </w:r>
    </w:p>
    <w:p w:rsidR="00665846" w:rsidRDefault="00665846" w:rsidP="007F78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čiji se pogled na svijet više dopada djeci</w:t>
      </w:r>
    </w:p>
    <w:p w:rsidR="00665846" w:rsidRDefault="00665846" w:rsidP="007F78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65846" w:rsidRDefault="00665846" w:rsidP="007F7841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65846">
        <w:rPr>
          <w:rFonts w:ascii="Times New Roman" w:hAnsi="Times New Roman" w:cs="Times New Roman"/>
          <w:b/>
          <w:sz w:val="24"/>
          <w:szCs w:val="24"/>
          <w:lang w:val="sr-Latn-CS"/>
        </w:rPr>
        <w:t>U svesku pišu:</w:t>
      </w:r>
    </w:p>
    <w:p w:rsidR="00665846" w:rsidRDefault="00665846" w:rsidP="00665846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Branko Ćopić, Sunčev pjevač</w:t>
      </w:r>
    </w:p>
    <w:p w:rsidR="00665846" w:rsidRDefault="00665846" w:rsidP="006658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65846" w:rsidRDefault="00665846" w:rsidP="006658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radnja teksta</w:t>
      </w:r>
      <w:r w:rsidR="00CB53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dešava se na livadi jednog topl</w:t>
      </w:r>
      <w:r w:rsidR="00CB5392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g ljetnjeg dana</w:t>
      </w:r>
    </w:p>
    <w:p w:rsidR="00665846" w:rsidRDefault="00665846" w:rsidP="006658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likovi u tekstu su: cvrčak, hrčak, vrapci, različci, grlica, mrav, bubamara, oblak, kiša, sunce</w:t>
      </w:r>
    </w:p>
    <w:p w:rsidR="00665846" w:rsidRDefault="00665846" w:rsidP="006658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70539A">
        <w:rPr>
          <w:rFonts w:ascii="Times New Roman" w:hAnsi="Times New Roman" w:cs="Times New Roman"/>
          <w:sz w:val="24"/>
          <w:szCs w:val="24"/>
          <w:lang w:val="sr-Latn-CS"/>
        </w:rPr>
        <w:t>dok hrčak sve što se događa u prirodi posmatra negativno, cvrčak je uvjeren da će sve biti dobro</w:t>
      </w:r>
    </w:p>
    <w:p w:rsidR="0070539A" w:rsidRDefault="0070539A" w:rsidP="006658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osobine cvrčka: veseo, pozitivan,  optimista, dobronamjeran, osjećajan</w:t>
      </w:r>
    </w:p>
    <w:p w:rsidR="0070539A" w:rsidRDefault="0070539A" w:rsidP="006658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osobine hrčka: pesimista, negativan, sebičan, gunđalo, neosjetljiv</w:t>
      </w:r>
    </w:p>
    <w:p w:rsidR="009D5A94" w:rsidRDefault="009D5A94" w:rsidP="006658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PORUKA TEKSTA: Uvijek treba biti pozitivan, voljeti život i radovati se lijepim stvarima.</w:t>
      </w:r>
    </w:p>
    <w:p w:rsidR="009D5A94" w:rsidRDefault="009D5A94" w:rsidP="006658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D5A94" w:rsidRPr="00665846" w:rsidRDefault="009D5A94" w:rsidP="006658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Domaći zadatak: Pročitati tekst još jednom i uraditi zadatke na 75. strani u Kako to može </w:t>
      </w:r>
    </w:p>
    <w:sectPr w:rsidR="009D5A94" w:rsidRPr="00665846" w:rsidSect="00963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841"/>
    <w:rsid w:val="00250FE0"/>
    <w:rsid w:val="00665846"/>
    <w:rsid w:val="0070539A"/>
    <w:rsid w:val="007F7841"/>
    <w:rsid w:val="009636F1"/>
    <w:rsid w:val="009D5A94"/>
    <w:rsid w:val="00BE676F"/>
    <w:rsid w:val="00CB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F039C-5205-4F73-B55F-6AF46CFD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2020-04-21T14:28:00Z</dcterms:created>
  <dcterms:modified xsi:type="dcterms:W3CDTF">2020-04-21T17:28:00Z</dcterms:modified>
</cp:coreProperties>
</file>