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61" w:rsidRDefault="00533393" w:rsidP="0053339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lang/>
        </w:rPr>
      </w:pPr>
      <w:r w:rsidRPr="00533393">
        <w:rPr>
          <w:rFonts w:ascii="Times New Roman" w:hAnsi="Times New Roman" w:cs="Times New Roman"/>
          <w:sz w:val="40"/>
          <w:szCs w:val="40"/>
          <w:lang/>
        </w:rPr>
        <w:t>Primjena Pitagorine teoreme na trapez</w:t>
      </w:r>
    </w:p>
    <w:p w:rsidR="00533393" w:rsidRDefault="00533393" w:rsidP="005333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(vje</w:t>
      </w:r>
      <w:r>
        <w:rPr>
          <w:rFonts w:ascii="Calibri" w:hAnsi="Calibri" w:cs="Calibri"/>
          <w:sz w:val="28"/>
          <w:szCs w:val="28"/>
          <w:lang/>
        </w:rPr>
        <w:t>ž</w:t>
      </w:r>
      <w:r>
        <w:rPr>
          <w:rFonts w:ascii="Times New Roman" w:hAnsi="Times New Roman" w:cs="Times New Roman"/>
          <w:sz w:val="28"/>
          <w:szCs w:val="28"/>
          <w:lang/>
        </w:rPr>
        <w:t>be)</w:t>
      </w:r>
    </w:p>
    <w:p w:rsidR="00533393" w:rsidRDefault="00533393" w:rsidP="005333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533393" w:rsidRPr="00533393" w:rsidRDefault="00533393" w:rsidP="00533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33393">
        <w:rPr>
          <w:rFonts w:ascii="Times New Roman" w:hAnsi="Times New Roman" w:cs="Times New Roman"/>
          <w:sz w:val="32"/>
          <w:szCs w:val="32"/>
          <w:highlight w:val="green"/>
          <w:lang/>
        </w:rPr>
        <w:t>Obrazovno-vaspitni ishod:</w:t>
      </w:r>
      <w:r>
        <w:rPr>
          <w:rFonts w:ascii="Times New Roman" w:hAnsi="Times New Roman" w:cs="Times New Roman"/>
          <w:sz w:val="32"/>
          <w:szCs w:val="32"/>
          <w:lang/>
        </w:rPr>
        <w:t xml:space="preserve"> - </w:t>
      </w:r>
      <w:r w:rsidRPr="00533393">
        <w:rPr>
          <w:rFonts w:ascii="Times New Roman" w:hAnsi="Times New Roman" w:cs="Times New Roman"/>
          <w:sz w:val="28"/>
          <w:szCs w:val="28"/>
          <w:lang/>
        </w:rPr>
        <w:t>znaju razlikovati vrste trapeza</w:t>
      </w:r>
    </w:p>
    <w:p w:rsidR="00533393" w:rsidRPr="00533393" w:rsidRDefault="00533393" w:rsidP="0053339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33393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- računaju površinu i obim trapeza</w:t>
      </w:r>
    </w:p>
    <w:p w:rsidR="00533393" w:rsidRPr="00533393" w:rsidRDefault="00533393" w:rsidP="0053339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33393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- primjenjuju Pitagorinu teoremu na trapez</w:t>
      </w:r>
    </w:p>
    <w:p w:rsidR="00533393" w:rsidRDefault="00533393" w:rsidP="00533393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533393" w:rsidRDefault="00533393" w:rsidP="00533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393">
        <w:rPr>
          <w:rFonts w:ascii="Times New Roman" w:hAnsi="Times New Roman" w:cs="Times New Roman"/>
          <w:sz w:val="32"/>
          <w:szCs w:val="32"/>
          <w:highlight w:val="green"/>
          <w:lang/>
        </w:rPr>
        <w:t>Upustvo:</w:t>
      </w: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533393">
        <w:rPr>
          <w:rFonts w:ascii="Times New Roman" w:hAnsi="Times New Roman" w:cs="Times New Roman"/>
          <w:sz w:val="28"/>
          <w:szCs w:val="28"/>
          <w:lang/>
        </w:rPr>
        <w:t>Odgledati video materijal</w:t>
      </w: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hyperlink r:id="rId7" w:history="1">
        <w:r>
          <w:rPr>
            <w:rStyle w:val="Hyperlink"/>
          </w:rPr>
          <w:t>https://www.youtube.com/watch?v=jbpwlJS_et0</w:t>
        </w:r>
      </w:hyperlink>
      <w:r>
        <w:t xml:space="preserve"> </w:t>
      </w:r>
      <w:r w:rsidRPr="00533393">
        <w:rPr>
          <w:rFonts w:ascii="Times New Roman" w:hAnsi="Times New Roman" w:cs="Times New Roman"/>
          <w:sz w:val="24"/>
          <w:szCs w:val="24"/>
        </w:rPr>
        <w:t xml:space="preserve"> i</w:t>
      </w:r>
      <w:r>
        <w:t xml:space="preserve"> </w:t>
      </w:r>
      <w:r w:rsidRPr="00533393">
        <w:rPr>
          <w:rFonts w:ascii="Times New Roman" w:hAnsi="Times New Roman" w:cs="Times New Roman"/>
          <w:sz w:val="28"/>
          <w:szCs w:val="28"/>
        </w:rPr>
        <w:t>prepisati sve primjere sa njega.</w:t>
      </w:r>
      <w:r>
        <w:rPr>
          <w:rFonts w:ascii="Times New Roman" w:hAnsi="Times New Roman" w:cs="Times New Roman"/>
          <w:sz w:val="28"/>
          <w:szCs w:val="28"/>
        </w:rPr>
        <w:t xml:space="preserve"> To je video koji se jutros prikazivao na Uči Doma1.</w:t>
      </w:r>
    </w:p>
    <w:p w:rsidR="00533393" w:rsidRDefault="00533393" w:rsidP="005333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93">
        <w:rPr>
          <w:rFonts w:ascii="Times New Roman" w:hAnsi="Times New Roman" w:cs="Times New Roman"/>
          <w:b/>
          <w:sz w:val="28"/>
          <w:szCs w:val="28"/>
        </w:rPr>
        <w:t>Domaći sa prepisanim primjerima i zadacima šaljete u period od 18-19h.</w:t>
      </w:r>
    </w:p>
    <w:p w:rsidR="00533393" w:rsidRDefault="00533393" w:rsidP="005333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393" w:rsidRDefault="00533393" w:rsidP="005333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533393">
        <w:rPr>
          <w:rFonts w:ascii="Times New Roman" w:hAnsi="Times New Roman" w:cs="Times New Roman"/>
          <w:sz w:val="32"/>
          <w:szCs w:val="32"/>
          <w:highlight w:val="green"/>
          <w:lang/>
        </w:rPr>
        <w:t>Domaći:</w:t>
      </w: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533393">
        <w:rPr>
          <w:rFonts w:ascii="Times New Roman" w:hAnsi="Times New Roman" w:cs="Times New Roman"/>
          <w:sz w:val="28"/>
          <w:szCs w:val="28"/>
          <w:lang/>
        </w:rPr>
        <w:t>Zbirka zadataka str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  <w:r w:rsidR="00841C5D">
        <w:rPr>
          <w:rFonts w:ascii="Times New Roman" w:hAnsi="Times New Roman" w:cs="Times New Roman"/>
          <w:sz w:val="28"/>
          <w:szCs w:val="28"/>
          <w:lang/>
        </w:rPr>
        <w:t xml:space="preserve">101: </w:t>
      </w:r>
      <w:r w:rsidR="00841C5D" w:rsidRPr="00841C5D">
        <w:rPr>
          <w:rFonts w:ascii="Times New Roman" w:hAnsi="Times New Roman" w:cs="Times New Roman"/>
          <w:b/>
          <w:sz w:val="28"/>
          <w:szCs w:val="28"/>
          <w:lang/>
        </w:rPr>
        <w:t>959, 983(a).</w:t>
      </w:r>
    </w:p>
    <w:p w:rsidR="009666A0" w:rsidRPr="003406BD" w:rsidRDefault="009666A0" w:rsidP="0053339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3406BD">
        <w:rPr>
          <w:rFonts w:ascii="Times New Roman" w:hAnsi="Times New Roman" w:cs="Times New Roman"/>
          <w:b/>
          <w:sz w:val="28"/>
          <w:szCs w:val="28"/>
          <w:highlight w:val="lightGray"/>
          <w:lang/>
        </w:rPr>
        <w:t>Za dodatne bodove: Zbirka zadataka str.99: 947(a), 955</w:t>
      </w:r>
      <w:r w:rsidR="00145466" w:rsidRPr="003406BD">
        <w:rPr>
          <w:rFonts w:ascii="Times New Roman" w:hAnsi="Times New Roman" w:cs="Times New Roman"/>
          <w:b/>
          <w:sz w:val="28"/>
          <w:szCs w:val="28"/>
          <w:highlight w:val="lightGray"/>
          <w:lang/>
        </w:rPr>
        <w:t>, 976(b).</w:t>
      </w:r>
    </w:p>
    <w:sectPr w:rsidR="009666A0" w:rsidRPr="003406BD" w:rsidSect="00DF766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E4" w:rsidRDefault="003771E4" w:rsidP="00145466">
      <w:pPr>
        <w:spacing w:after="0" w:line="240" w:lineRule="auto"/>
      </w:pPr>
      <w:r>
        <w:separator/>
      </w:r>
    </w:p>
  </w:endnote>
  <w:endnote w:type="continuationSeparator" w:id="0">
    <w:p w:rsidR="003771E4" w:rsidRDefault="003771E4" w:rsidP="0014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66" w:rsidRDefault="00145466">
    <w:pPr>
      <w:pStyle w:val="Footer"/>
    </w:pPr>
    <w:r>
      <w:t xml:space="preserve">J.P.      E.Š. </w:t>
    </w:r>
  </w:p>
  <w:p w:rsidR="00145466" w:rsidRDefault="001454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E4" w:rsidRDefault="003771E4" w:rsidP="00145466">
      <w:pPr>
        <w:spacing w:after="0" w:line="240" w:lineRule="auto"/>
      </w:pPr>
      <w:r>
        <w:separator/>
      </w:r>
    </w:p>
  </w:footnote>
  <w:footnote w:type="continuationSeparator" w:id="0">
    <w:p w:rsidR="003771E4" w:rsidRDefault="003771E4" w:rsidP="0014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66" w:rsidRDefault="00145466">
    <w:pPr>
      <w:pStyle w:val="Header"/>
    </w:pPr>
    <w:r>
      <w:t>11.čas    Matematika  VIII</w:t>
    </w:r>
  </w:p>
  <w:p w:rsidR="00145466" w:rsidRDefault="001454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E7B"/>
    <w:multiLevelType w:val="hybridMultilevel"/>
    <w:tmpl w:val="364678D6"/>
    <w:lvl w:ilvl="0" w:tplc="90FC83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393"/>
    <w:rsid w:val="00145466"/>
    <w:rsid w:val="003406BD"/>
    <w:rsid w:val="003771E4"/>
    <w:rsid w:val="00533393"/>
    <w:rsid w:val="00841C5D"/>
    <w:rsid w:val="009666A0"/>
    <w:rsid w:val="00D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33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4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466"/>
  </w:style>
  <w:style w:type="paragraph" w:styleId="Footer">
    <w:name w:val="footer"/>
    <w:basedOn w:val="Normal"/>
    <w:link w:val="FooterChar"/>
    <w:uiPriority w:val="99"/>
    <w:unhideWhenUsed/>
    <w:rsid w:val="001454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466"/>
  </w:style>
  <w:style w:type="paragraph" w:styleId="BalloonText">
    <w:name w:val="Balloon Text"/>
    <w:basedOn w:val="Normal"/>
    <w:link w:val="BalloonTextChar"/>
    <w:uiPriority w:val="99"/>
    <w:semiHidden/>
    <w:unhideWhenUsed/>
    <w:rsid w:val="0014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pwlJS_e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SrS</cp:lastModifiedBy>
  <cp:revision>1</cp:revision>
  <dcterms:created xsi:type="dcterms:W3CDTF">2020-04-08T15:18:00Z</dcterms:created>
  <dcterms:modified xsi:type="dcterms:W3CDTF">2020-04-08T16:00:00Z</dcterms:modified>
</cp:coreProperties>
</file>