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0F" w:rsidRDefault="00EE438B" w:rsidP="009C151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E438B">
        <w:rPr>
          <w:rFonts w:ascii="Times New Roman" w:hAnsi="Times New Roman" w:cs="Times New Roman"/>
          <w:b/>
          <w:sz w:val="24"/>
          <w:szCs w:val="24"/>
          <w:lang w:val="sr-Latn-RS"/>
        </w:rPr>
        <w:t>ZADATAK  ZA VIII  RAZRED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E438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IZ CSBH  JEZIKA I KNJIŽEVNOSTI</w:t>
      </w:r>
    </w:p>
    <w:p w:rsidR="009C1514" w:rsidRPr="009C1514" w:rsidRDefault="009C1514" w:rsidP="009C151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Za sjutra</w:t>
      </w:r>
    </w:p>
    <w:p w:rsidR="00E137AD" w:rsidRPr="004A6495" w:rsidRDefault="009C1514" w:rsidP="00C2790F">
      <w:pPr>
        <w:pStyle w:val="BodyText"/>
        <w:spacing w:line="225" w:lineRule="exact"/>
        <w:ind w:left="567"/>
        <w:jc w:val="both"/>
        <w:rPr>
          <w:b/>
          <w:color w:val="231F20"/>
        </w:rPr>
      </w:pPr>
      <w:r>
        <w:rPr>
          <w:color w:val="231F20"/>
        </w:rPr>
        <w:t xml:space="preserve"> </w:t>
      </w:r>
      <w:r w:rsidRPr="004A6495">
        <w:rPr>
          <w:b/>
          <w:color w:val="231F20"/>
        </w:rPr>
        <w:t xml:space="preserve">Podijelite se u pet grupa (4-5 učenika) ovako: </w:t>
      </w:r>
    </w:p>
    <w:p w:rsidR="00E137AD" w:rsidRPr="004A6495" w:rsidRDefault="009C1514" w:rsidP="00C2790F">
      <w:pPr>
        <w:pStyle w:val="BodyText"/>
        <w:spacing w:line="225" w:lineRule="exact"/>
        <w:ind w:left="567"/>
        <w:jc w:val="both"/>
        <w:rPr>
          <w:b/>
          <w:color w:val="231F20"/>
        </w:rPr>
      </w:pPr>
      <w:r w:rsidRPr="004A6495">
        <w:rPr>
          <w:b/>
          <w:color w:val="231F20"/>
        </w:rPr>
        <w:t>VIII/3 – I grupa: učenici pod rednim brojevi</w:t>
      </w:r>
      <w:r w:rsidR="00721CEA" w:rsidRPr="004A6495">
        <w:rPr>
          <w:b/>
          <w:color w:val="231F20"/>
        </w:rPr>
        <w:t xml:space="preserve">ma </w:t>
      </w:r>
      <w:r w:rsidRPr="004A6495">
        <w:rPr>
          <w:b/>
          <w:color w:val="231F20"/>
        </w:rPr>
        <w:t>od 1 do 5, II grupa od 6 do 10, III grupa: od 11 do15, IV grupa</w:t>
      </w:r>
      <w:r w:rsidR="00E137AD" w:rsidRPr="004A6495">
        <w:rPr>
          <w:b/>
          <w:color w:val="231F20"/>
        </w:rPr>
        <w:t xml:space="preserve">: </w:t>
      </w:r>
      <w:r w:rsidRPr="004A6495">
        <w:rPr>
          <w:b/>
          <w:color w:val="231F20"/>
        </w:rPr>
        <w:t>od</w:t>
      </w:r>
      <w:r w:rsidR="00E137AD" w:rsidRPr="004A6495">
        <w:rPr>
          <w:b/>
          <w:color w:val="231F20"/>
        </w:rPr>
        <w:t xml:space="preserve"> 16 do 20 i V grupa: od 21 do 24.</w:t>
      </w:r>
      <w:r w:rsidRPr="004A6495">
        <w:rPr>
          <w:b/>
          <w:color w:val="231F20"/>
        </w:rPr>
        <w:t xml:space="preserve">  </w:t>
      </w:r>
      <w:r w:rsidR="00C2790F" w:rsidRPr="004A6495">
        <w:rPr>
          <w:b/>
          <w:color w:val="231F20"/>
        </w:rPr>
        <w:t xml:space="preserve"> </w:t>
      </w:r>
    </w:p>
    <w:p w:rsidR="00E137AD" w:rsidRPr="004A6495" w:rsidRDefault="00E137AD" w:rsidP="00C2790F">
      <w:pPr>
        <w:pStyle w:val="BodyText"/>
        <w:spacing w:line="225" w:lineRule="exact"/>
        <w:ind w:left="567"/>
        <w:jc w:val="both"/>
        <w:rPr>
          <w:b/>
          <w:color w:val="231F20"/>
        </w:rPr>
      </w:pPr>
      <w:r w:rsidRPr="004A6495">
        <w:rPr>
          <w:b/>
          <w:color w:val="231F20"/>
        </w:rPr>
        <w:t>VIII/5 – I grupa: od broja 1 do 4, II grupa: od 5 do 8, III grupa: od 9 do 13, IV grupa; od 14 do 18, V</w:t>
      </w:r>
      <w:r w:rsidR="00721CEA" w:rsidRPr="004A6495">
        <w:rPr>
          <w:b/>
          <w:color w:val="231F20"/>
        </w:rPr>
        <w:t xml:space="preserve"> </w:t>
      </w:r>
      <w:r w:rsidRPr="004A6495">
        <w:rPr>
          <w:b/>
          <w:color w:val="231F20"/>
        </w:rPr>
        <w:t>grupa</w:t>
      </w:r>
      <w:r w:rsidR="00721CEA" w:rsidRPr="004A6495">
        <w:rPr>
          <w:b/>
          <w:color w:val="231F20"/>
        </w:rPr>
        <w:t>: od 19 do 23.</w:t>
      </w:r>
    </w:p>
    <w:p w:rsidR="00721CEA" w:rsidRPr="004A6495" w:rsidRDefault="00721CEA" w:rsidP="00C2790F">
      <w:pPr>
        <w:pStyle w:val="BodyText"/>
        <w:spacing w:line="225" w:lineRule="exact"/>
        <w:ind w:left="567"/>
        <w:jc w:val="both"/>
        <w:rPr>
          <w:b/>
          <w:color w:val="231F20"/>
        </w:rPr>
      </w:pPr>
      <w:r w:rsidRPr="004A6495">
        <w:rPr>
          <w:b/>
          <w:color w:val="231F20"/>
        </w:rPr>
        <w:t>VIII/2 po istom principu, pet grupa od po pet učenika po rednim brojevima u dnevniku.</w:t>
      </w:r>
    </w:p>
    <w:p w:rsidR="00E137AD" w:rsidRPr="004A6495" w:rsidRDefault="00E137AD" w:rsidP="00C2790F">
      <w:pPr>
        <w:pStyle w:val="BodyText"/>
        <w:spacing w:line="225" w:lineRule="exact"/>
        <w:ind w:left="567"/>
        <w:jc w:val="both"/>
        <w:rPr>
          <w:b/>
          <w:color w:val="231F20"/>
        </w:rPr>
      </w:pPr>
    </w:p>
    <w:p w:rsidR="00E137AD" w:rsidRPr="004A6495" w:rsidRDefault="00E137AD" w:rsidP="00C2790F">
      <w:pPr>
        <w:pStyle w:val="BodyText"/>
        <w:spacing w:line="225" w:lineRule="exact"/>
        <w:ind w:left="567"/>
        <w:jc w:val="both"/>
        <w:rPr>
          <w:b/>
          <w:color w:val="231F20"/>
        </w:rPr>
      </w:pPr>
    </w:p>
    <w:p w:rsidR="00721CEA" w:rsidRPr="004A6495" w:rsidRDefault="00C2790F" w:rsidP="00721CEA">
      <w:pPr>
        <w:pStyle w:val="BodyText"/>
        <w:spacing w:line="225" w:lineRule="exact"/>
        <w:ind w:left="567"/>
        <w:jc w:val="both"/>
        <w:rPr>
          <w:b/>
          <w:color w:val="231F20"/>
        </w:rPr>
      </w:pPr>
      <w:r w:rsidRPr="004A6495">
        <w:rPr>
          <w:b/>
          <w:color w:val="231F20"/>
        </w:rPr>
        <w:t>Svaka grupa treba da pripremi pitanja</w:t>
      </w:r>
      <w:r w:rsidR="00721CEA" w:rsidRPr="004A6495">
        <w:rPr>
          <w:b/>
        </w:rPr>
        <w:t xml:space="preserve"> </w:t>
      </w:r>
      <w:r w:rsidRPr="004A6495">
        <w:rPr>
          <w:b/>
          <w:color w:val="231F20"/>
        </w:rPr>
        <w:t xml:space="preserve">za stručnjaka – specijalistu za određenu oblast </w:t>
      </w:r>
    </w:p>
    <w:p w:rsidR="00721CEA" w:rsidRPr="004A6495" w:rsidRDefault="00721CEA" w:rsidP="00721CEA">
      <w:pPr>
        <w:pStyle w:val="BodyText"/>
        <w:spacing w:line="225" w:lineRule="exact"/>
        <w:ind w:left="567"/>
        <w:jc w:val="both"/>
        <w:rPr>
          <w:b/>
          <w:color w:val="231F20"/>
        </w:rPr>
      </w:pPr>
    </w:p>
    <w:p w:rsidR="00721CEA" w:rsidRPr="004A6495" w:rsidRDefault="00721CEA" w:rsidP="00721CEA">
      <w:pPr>
        <w:pStyle w:val="BodyText"/>
        <w:spacing w:line="225" w:lineRule="exact"/>
        <w:ind w:left="567"/>
        <w:jc w:val="both"/>
        <w:rPr>
          <w:b/>
          <w:color w:val="231F20"/>
        </w:rPr>
      </w:pPr>
      <w:r w:rsidRPr="004A6495">
        <w:rPr>
          <w:b/>
          <w:color w:val="231F20"/>
        </w:rPr>
        <w:t>I grupa za epidemiologa, II za</w:t>
      </w:r>
      <w:r w:rsidR="00C2790F" w:rsidRPr="004A6495">
        <w:rPr>
          <w:b/>
          <w:color w:val="231F20"/>
          <w:spacing w:val="-3"/>
        </w:rPr>
        <w:t xml:space="preserve"> </w:t>
      </w:r>
      <w:r w:rsidRPr="004A6495">
        <w:rPr>
          <w:b/>
          <w:color w:val="231F20"/>
        </w:rPr>
        <w:t xml:space="preserve">školskog psihologa  III za </w:t>
      </w:r>
      <w:r w:rsidR="00C2790F" w:rsidRPr="004A6495">
        <w:rPr>
          <w:b/>
          <w:color w:val="231F20"/>
        </w:rPr>
        <w:t xml:space="preserve">pedagoga, </w:t>
      </w:r>
      <w:r w:rsidRPr="004A6495">
        <w:rPr>
          <w:b/>
          <w:color w:val="231F20"/>
        </w:rPr>
        <w:t xml:space="preserve">IV za </w:t>
      </w:r>
      <w:r w:rsidR="00C2790F" w:rsidRPr="004A6495">
        <w:rPr>
          <w:b/>
          <w:color w:val="231F20"/>
        </w:rPr>
        <w:t xml:space="preserve">zubara, </w:t>
      </w:r>
      <w:r w:rsidRPr="004A6495">
        <w:rPr>
          <w:b/>
          <w:color w:val="231F20"/>
        </w:rPr>
        <w:t xml:space="preserve"> V za pedijatra.</w:t>
      </w:r>
    </w:p>
    <w:p w:rsidR="00C2790F" w:rsidRPr="004A6495" w:rsidRDefault="00721CEA" w:rsidP="00721CEA">
      <w:pPr>
        <w:pStyle w:val="BodyText"/>
        <w:spacing w:line="225" w:lineRule="exact"/>
        <w:ind w:left="567"/>
        <w:jc w:val="both"/>
        <w:rPr>
          <w:b/>
          <w:color w:val="231F20"/>
        </w:rPr>
      </w:pPr>
      <w:r w:rsidRPr="004A6495">
        <w:rPr>
          <w:b/>
          <w:color w:val="231F20"/>
          <w:spacing w:val="-6"/>
        </w:rPr>
        <w:t>Pošto niste u mogućnosti da</w:t>
      </w:r>
      <w:r w:rsidR="00C2790F" w:rsidRPr="004A6495">
        <w:rPr>
          <w:b/>
          <w:color w:val="231F20"/>
        </w:rPr>
        <w:t xml:space="preserve"> pođe</w:t>
      </w:r>
      <w:r w:rsidRPr="004A6495">
        <w:rPr>
          <w:b/>
          <w:color w:val="231F20"/>
        </w:rPr>
        <w:t>te</w:t>
      </w:r>
      <w:r w:rsidR="00C2790F" w:rsidRPr="004A6495">
        <w:rPr>
          <w:b/>
          <w:color w:val="231F20"/>
        </w:rPr>
        <w:t xml:space="preserve"> kod stručnjaka ili da mu se obrati</w:t>
      </w:r>
      <w:r w:rsidRPr="004A6495">
        <w:rPr>
          <w:b/>
          <w:color w:val="231F20"/>
        </w:rPr>
        <w:t>te pismom, e-mailom, telefonom, vi ćete formirati male vajber grupe i odabrati među vama jednog stručnjaka koji će odgovarati na pitanja ostalih članova grupe. Svaki član t</w:t>
      </w:r>
      <w:r w:rsidR="00C2790F" w:rsidRPr="004A6495">
        <w:rPr>
          <w:b/>
          <w:color w:val="231F20"/>
        </w:rPr>
        <w:t>reba</w:t>
      </w:r>
      <w:r w:rsidR="00C2790F" w:rsidRPr="004A6495">
        <w:rPr>
          <w:b/>
          <w:color w:val="231F20"/>
          <w:spacing w:val="-38"/>
        </w:rPr>
        <w:t xml:space="preserve"> </w:t>
      </w:r>
      <w:r w:rsidR="00FB2DC3">
        <w:rPr>
          <w:b/>
          <w:color w:val="231F20"/>
        </w:rPr>
        <w:t>da postavi jedno pitanje</w:t>
      </w:r>
      <w:r w:rsidR="00C2790F" w:rsidRPr="004A6495">
        <w:rPr>
          <w:b/>
          <w:color w:val="231F20"/>
        </w:rPr>
        <w:t xml:space="preserve"> i da</w:t>
      </w:r>
      <w:r w:rsidR="00FB2DC3">
        <w:rPr>
          <w:b/>
          <w:color w:val="231F20"/>
        </w:rPr>
        <w:t xml:space="preserve"> ga</w:t>
      </w:r>
      <w:bookmarkStart w:id="0" w:name="_GoBack"/>
      <w:bookmarkEnd w:id="0"/>
      <w:r w:rsidRPr="004A6495">
        <w:rPr>
          <w:b/>
          <w:color w:val="231F20"/>
        </w:rPr>
        <w:t xml:space="preserve"> zapiše, a onda da stručnjak odgovori na njih. (Stručnjak</w:t>
      </w:r>
      <w:r w:rsidR="005B411B" w:rsidRPr="004A6495">
        <w:rPr>
          <w:b/>
          <w:color w:val="231F20"/>
        </w:rPr>
        <w:t xml:space="preserve"> se može pomoći informacijama sa interneta, iz enciklopedija, časopisa, udžbenika itd.)</w:t>
      </w:r>
    </w:p>
    <w:p w:rsidR="00721CEA" w:rsidRPr="004A6495" w:rsidRDefault="00721CEA" w:rsidP="00721CEA">
      <w:pPr>
        <w:pStyle w:val="BodyText"/>
        <w:spacing w:line="225" w:lineRule="exact"/>
        <w:ind w:left="567"/>
        <w:jc w:val="both"/>
        <w:rPr>
          <w:b/>
          <w:color w:val="231F20"/>
        </w:rPr>
      </w:pPr>
      <w:r w:rsidRPr="004A6495">
        <w:rPr>
          <w:b/>
          <w:color w:val="231F20"/>
        </w:rPr>
        <w:t>Kompl</w:t>
      </w:r>
      <w:r w:rsidR="005B411B" w:rsidRPr="004A6495">
        <w:rPr>
          <w:b/>
          <w:color w:val="231F20"/>
        </w:rPr>
        <w:t>etiran rad grupa proslijedite e-mailom nastavnici. Nastavnica će odabrati najbolji rad.</w:t>
      </w:r>
    </w:p>
    <w:p w:rsidR="00C2790F" w:rsidRPr="004A6495" w:rsidRDefault="00C2790F" w:rsidP="00C2790F">
      <w:pPr>
        <w:pStyle w:val="BodyText"/>
        <w:spacing w:before="5"/>
        <w:rPr>
          <w:b/>
          <w:sz w:val="25"/>
        </w:rPr>
      </w:pPr>
    </w:p>
    <w:p w:rsidR="0015670D" w:rsidRPr="00EE438B" w:rsidRDefault="0015670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15670D" w:rsidRPr="00EE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64"/>
    <w:multiLevelType w:val="hybridMultilevel"/>
    <w:tmpl w:val="181C39C8"/>
    <w:lvl w:ilvl="0" w:tplc="F55EA104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hr-HR" w:eastAsia="en-US" w:bidi="ar-SA"/>
      </w:rPr>
    </w:lvl>
    <w:lvl w:ilvl="1" w:tplc="A96069A0">
      <w:start w:val="1"/>
      <w:numFmt w:val="decimal"/>
      <w:lvlText w:val="%2."/>
      <w:lvlJc w:val="left"/>
      <w:pPr>
        <w:ind w:left="2313" w:hanging="62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hr-HR" w:eastAsia="en-US" w:bidi="ar-SA"/>
      </w:rPr>
    </w:lvl>
    <w:lvl w:ilvl="2" w:tplc="ACBE8D4A">
      <w:numFmt w:val="bullet"/>
      <w:lvlText w:val="•"/>
      <w:lvlJc w:val="left"/>
      <w:pPr>
        <w:ind w:left="3120" w:hanging="627"/>
      </w:pPr>
      <w:rPr>
        <w:rFonts w:hint="default"/>
        <w:lang w:val="hr-HR" w:eastAsia="en-US" w:bidi="ar-SA"/>
      </w:rPr>
    </w:lvl>
    <w:lvl w:ilvl="3" w:tplc="D6EA7AF2">
      <w:numFmt w:val="bullet"/>
      <w:lvlText w:val="•"/>
      <w:lvlJc w:val="left"/>
      <w:pPr>
        <w:ind w:left="3921" w:hanging="627"/>
      </w:pPr>
      <w:rPr>
        <w:rFonts w:hint="default"/>
        <w:lang w:val="hr-HR" w:eastAsia="en-US" w:bidi="ar-SA"/>
      </w:rPr>
    </w:lvl>
    <w:lvl w:ilvl="4" w:tplc="359E5852">
      <w:numFmt w:val="bullet"/>
      <w:lvlText w:val="•"/>
      <w:lvlJc w:val="left"/>
      <w:pPr>
        <w:ind w:left="4722" w:hanging="627"/>
      </w:pPr>
      <w:rPr>
        <w:rFonts w:hint="default"/>
        <w:lang w:val="hr-HR" w:eastAsia="en-US" w:bidi="ar-SA"/>
      </w:rPr>
    </w:lvl>
    <w:lvl w:ilvl="5" w:tplc="AB2AF17A">
      <w:numFmt w:val="bullet"/>
      <w:lvlText w:val="•"/>
      <w:lvlJc w:val="left"/>
      <w:pPr>
        <w:ind w:left="5523" w:hanging="627"/>
      </w:pPr>
      <w:rPr>
        <w:rFonts w:hint="default"/>
        <w:lang w:val="hr-HR" w:eastAsia="en-US" w:bidi="ar-SA"/>
      </w:rPr>
    </w:lvl>
    <w:lvl w:ilvl="6" w:tplc="71821900">
      <w:numFmt w:val="bullet"/>
      <w:lvlText w:val="•"/>
      <w:lvlJc w:val="left"/>
      <w:pPr>
        <w:ind w:left="6324" w:hanging="627"/>
      </w:pPr>
      <w:rPr>
        <w:rFonts w:hint="default"/>
        <w:lang w:val="hr-HR" w:eastAsia="en-US" w:bidi="ar-SA"/>
      </w:rPr>
    </w:lvl>
    <w:lvl w:ilvl="7" w:tplc="973ECE90">
      <w:numFmt w:val="bullet"/>
      <w:lvlText w:val="•"/>
      <w:lvlJc w:val="left"/>
      <w:pPr>
        <w:ind w:left="7125" w:hanging="627"/>
      </w:pPr>
      <w:rPr>
        <w:rFonts w:hint="default"/>
        <w:lang w:val="hr-HR" w:eastAsia="en-US" w:bidi="ar-SA"/>
      </w:rPr>
    </w:lvl>
    <w:lvl w:ilvl="8" w:tplc="1B4EC904">
      <w:numFmt w:val="bullet"/>
      <w:lvlText w:val="•"/>
      <w:lvlJc w:val="left"/>
      <w:pPr>
        <w:ind w:left="7926" w:hanging="627"/>
      </w:pPr>
      <w:rPr>
        <w:rFonts w:hint="default"/>
        <w:lang w:val="hr-HR" w:eastAsia="en-US" w:bidi="ar-SA"/>
      </w:rPr>
    </w:lvl>
  </w:abstractNum>
  <w:abstractNum w:abstractNumId="1">
    <w:nsid w:val="160C70E4"/>
    <w:multiLevelType w:val="hybridMultilevel"/>
    <w:tmpl w:val="342867F2"/>
    <w:lvl w:ilvl="0" w:tplc="50CE425E">
      <w:start w:val="1"/>
      <w:numFmt w:val="lowerLetter"/>
      <w:lvlText w:val="%1)"/>
      <w:lvlJc w:val="left"/>
      <w:pPr>
        <w:ind w:left="453" w:hanging="300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4"/>
        <w:szCs w:val="24"/>
        <w:lang w:val="hr-HR" w:eastAsia="en-US" w:bidi="ar-SA"/>
      </w:rPr>
    </w:lvl>
    <w:lvl w:ilvl="1" w:tplc="6E041D50">
      <w:start w:val="1"/>
      <w:numFmt w:val="decimal"/>
      <w:lvlText w:val="%2."/>
      <w:lvlJc w:val="left"/>
      <w:pPr>
        <w:ind w:left="753" w:hanging="24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8"/>
        <w:w w:val="100"/>
        <w:sz w:val="24"/>
        <w:szCs w:val="24"/>
        <w:lang w:val="hr-HR" w:eastAsia="en-US" w:bidi="ar-SA"/>
      </w:rPr>
    </w:lvl>
    <w:lvl w:ilvl="2" w:tplc="CB504BAA">
      <w:numFmt w:val="bullet"/>
      <w:lvlText w:val="•"/>
      <w:lvlJc w:val="left"/>
      <w:pPr>
        <w:ind w:left="1734" w:hanging="240"/>
      </w:pPr>
      <w:rPr>
        <w:rFonts w:hint="default"/>
        <w:lang w:val="hr-HR" w:eastAsia="en-US" w:bidi="ar-SA"/>
      </w:rPr>
    </w:lvl>
    <w:lvl w:ilvl="3" w:tplc="16B8EA86">
      <w:numFmt w:val="bullet"/>
      <w:lvlText w:val="•"/>
      <w:lvlJc w:val="left"/>
      <w:pPr>
        <w:ind w:left="2708" w:hanging="240"/>
      </w:pPr>
      <w:rPr>
        <w:rFonts w:hint="default"/>
        <w:lang w:val="hr-HR" w:eastAsia="en-US" w:bidi="ar-SA"/>
      </w:rPr>
    </w:lvl>
    <w:lvl w:ilvl="4" w:tplc="A5B80140">
      <w:numFmt w:val="bullet"/>
      <w:lvlText w:val="•"/>
      <w:lvlJc w:val="left"/>
      <w:pPr>
        <w:ind w:left="3682" w:hanging="240"/>
      </w:pPr>
      <w:rPr>
        <w:rFonts w:hint="default"/>
        <w:lang w:val="hr-HR" w:eastAsia="en-US" w:bidi="ar-SA"/>
      </w:rPr>
    </w:lvl>
    <w:lvl w:ilvl="5" w:tplc="49523EF4">
      <w:numFmt w:val="bullet"/>
      <w:lvlText w:val="•"/>
      <w:lvlJc w:val="left"/>
      <w:pPr>
        <w:ind w:left="4657" w:hanging="240"/>
      </w:pPr>
      <w:rPr>
        <w:rFonts w:hint="default"/>
        <w:lang w:val="hr-HR" w:eastAsia="en-US" w:bidi="ar-SA"/>
      </w:rPr>
    </w:lvl>
    <w:lvl w:ilvl="6" w:tplc="A0125072">
      <w:numFmt w:val="bullet"/>
      <w:lvlText w:val="•"/>
      <w:lvlJc w:val="left"/>
      <w:pPr>
        <w:ind w:left="5631" w:hanging="240"/>
      </w:pPr>
      <w:rPr>
        <w:rFonts w:hint="default"/>
        <w:lang w:val="hr-HR" w:eastAsia="en-US" w:bidi="ar-SA"/>
      </w:rPr>
    </w:lvl>
    <w:lvl w:ilvl="7" w:tplc="B906C070">
      <w:numFmt w:val="bullet"/>
      <w:lvlText w:val="•"/>
      <w:lvlJc w:val="left"/>
      <w:pPr>
        <w:ind w:left="6605" w:hanging="240"/>
      </w:pPr>
      <w:rPr>
        <w:rFonts w:hint="default"/>
        <w:lang w:val="hr-HR" w:eastAsia="en-US" w:bidi="ar-SA"/>
      </w:rPr>
    </w:lvl>
    <w:lvl w:ilvl="8" w:tplc="0F4A0078">
      <w:numFmt w:val="bullet"/>
      <w:lvlText w:val="•"/>
      <w:lvlJc w:val="left"/>
      <w:pPr>
        <w:ind w:left="7580" w:hanging="240"/>
      </w:pPr>
      <w:rPr>
        <w:rFonts w:hint="default"/>
        <w:lang w:val="hr-HR" w:eastAsia="en-US" w:bidi="ar-SA"/>
      </w:rPr>
    </w:lvl>
  </w:abstractNum>
  <w:abstractNum w:abstractNumId="2">
    <w:nsid w:val="39D32563"/>
    <w:multiLevelType w:val="hybridMultilevel"/>
    <w:tmpl w:val="181C39C8"/>
    <w:lvl w:ilvl="0" w:tplc="F55EA104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hr-HR" w:eastAsia="en-US" w:bidi="ar-SA"/>
      </w:rPr>
    </w:lvl>
    <w:lvl w:ilvl="1" w:tplc="A96069A0">
      <w:start w:val="1"/>
      <w:numFmt w:val="decimal"/>
      <w:lvlText w:val="%2."/>
      <w:lvlJc w:val="left"/>
      <w:pPr>
        <w:ind w:left="2313" w:hanging="62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hr-HR" w:eastAsia="en-US" w:bidi="ar-SA"/>
      </w:rPr>
    </w:lvl>
    <w:lvl w:ilvl="2" w:tplc="ACBE8D4A">
      <w:numFmt w:val="bullet"/>
      <w:lvlText w:val="•"/>
      <w:lvlJc w:val="left"/>
      <w:pPr>
        <w:ind w:left="3120" w:hanging="627"/>
      </w:pPr>
      <w:rPr>
        <w:rFonts w:hint="default"/>
        <w:lang w:val="hr-HR" w:eastAsia="en-US" w:bidi="ar-SA"/>
      </w:rPr>
    </w:lvl>
    <w:lvl w:ilvl="3" w:tplc="D6EA7AF2">
      <w:numFmt w:val="bullet"/>
      <w:lvlText w:val="•"/>
      <w:lvlJc w:val="left"/>
      <w:pPr>
        <w:ind w:left="3921" w:hanging="627"/>
      </w:pPr>
      <w:rPr>
        <w:rFonts w:hint="default"/>
        <w:lang w:val="hr-HR" w:eastAsia="en-US" w:bidi="ar-SA"/>
      </w:rPr>
    </w:lvl>
    <w:lvl w:ilvl="4" w:tplc="359E5852">
      <w:numFmt w:val="bullet"/>
      <w:lvlText w:val="•"/>
      <w:lvlJc w:val="left"/>
      <w:pPr>
        <w:ind w:left="4722" w:hanging="627"/>
      </w:pPr>
      <w:rPr>
        <w:rFonts w:hint="default"/>
        <w:lang w:val="hr-HR" w:eastAsia="en-US" w:bidi="ar-SA"/>
      </w:rPr>
    </w:lvl>
    <w:lvl w:ilvl="5" w:tplc="AB2AF17A">
      <w:numFmt w:val="bullet"/>
      <w:lvlText w:val="•"/>
      <w:lvlJc w:val="left"/>
      <w:pPr>
        <w:ind w:left="5523" w:hanging="627"/>
      </w:pPr>
      <w:rPr>
        <w:rFonts w:hint="default"/>
        <w:lang w:val="hr-HR" w:eastAsia="en-US" w:bidi="ar-SA"/>
      </w:rPr>
    </w:lvl>
    <w:lvl w:ilvl="6" w:tplc="71821900">
      <w:numFmt w:val="bullet"/>
      <w:lvlText w:val="•"/>
      <w:lvlJc w:val="left"/>
      <w:pPr>
        <w:ind w:left="6324" w:hanging="627"/>
      </w:pPr>
      <w:rPr>
        <w:rFonts w:hint="default"/>
        <w:lang w:val="hr-HR" w:eastAsia="en-US" w:bidi="ar-SA"/>
      </w:rPr>
    </w:lvl>
    <w:lvl w:ilvl="7" w:tplc="973ECE90">
      <w:numFmt w:val="bullet"/>
      <w:lvlText w:val="•"/>
      <w:lvlJc w:val="left"/>
      <w:pPr>
        <w:ind w:left="7125" w:hanging="627"/>
      </w:pPr>
      <w:rPr>
        <w:rFonts w:hint="default"/>
        <w:lang w:val="hr-HR" w:eastAsia="en-US" w:bidi="ar-SA"/>
      </w:rPr>
    </w:lvl>
    <w:lvl w:ilvl="8" w:tplc="1B4EC904">
      <w:numFmt w:val="bullet"/>
      <w:lvlText w:val="•"/>
      <w:lvlJc w:val="left"/>
      <w:pPr>
        <w:ind w:left="7926" w:hanging="627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B"/>
    <w:rsid w:val="0015670D"/>
    <w:rsid w:val="001E3645"/>
    <w:rsid w:val="00367947"/>
    <w:rsid w:val="004A6495"/>
    <w:rsid w:val="005B411B"/>
    <w:rsid w:val="00721CEA"/>
    <w:rsid w:val="009C1514"/>
    <w:rsid w:val="00C2790F"/>
    <w:rsid w:val="00CB4409"/>
    <w:rsid w:val="00E137AD"/>
    <w:rsid w:val="00EE438B"/>
    <w:rsid w:val="00F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2790F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2790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C27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C2790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C2790F"/>
    <w:pPr>
      <w:widowControl w:val="0"/>
      <w:autoSpaceDE w:val="0"/>
      <w:autoSpaceDN w:val="0"/>
      <w:spacing w:after="0" w:line="240" w:lineRule="auto"/>
      <w:ind w:left="794" w:hanging="241"/>
    </w:pPr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2790F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2790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C27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C2790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C2790F"/>
    <w:pPr>
      <w:widowControl w:val="0"/>
      <w:autoSpaceDE w:val="0"/>
      <w:autoSpaceDN w:val="0"/>
      <w:spacing w:after="0" w:line="240" w:lineRule="auto"/>
      <w:ind w:left="794" w:hanging="241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2020-03-25T18:12:00Z</dcterms:created>
  <dcterms:modified xsi:type="dcterms:W3CDTF">2020-03-25T20:28:00Z</dcterms:modified>
</cp:coreProperties>
</file>