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3E" w:rsidRPr="00BC5E3E" w:rsidRDefault="00BC5E3E" w:rsidP="00BC5E3E">
      <w:pPr>
        <w:rPr>
          <w:sz w:val="32"/>
        </w:rPr>
      </w:pPr>
      <w:r w:rsidRPr="00BC5E3E">
        <w:rPr>
          <w:sz w:val="32"/>
        </w:rPr>
        <w:t xml:space="preserve">  1.ČAS</w:t>
      </w:r>
    </w:p>
    <w:p w:rsidR="00BC5E3E" w:rsidRPr="00BC5E3E" w:rsidRDefault="00BC5E3E" w:rsidP="00BC5E3E">
      <w:pPr>
        <w:rPr>
          <w:sz w:val="32"/>
        </w:rPr>
      </w:pPr>
      <w:r w:rsidRPr="00BC5E3E">
        <w:rPr>
          <w:sz w:val="32"/>
        </w:rPr>
        <w:t>ISHOD: SARADNJA SA LOKALNOM ZAJEDNICOM</w:t>
      </w:r>
    </w:p>
    <w:p w:rsidR="00BC5E3E" w:rsidRDefault="00BC5E3E" w:rsidP="00BC5E3E">
      <w:pPr>
        <w:rPr>
          <w:sz w:val="32"/>
        </w:rPr>
      </w:pPr>
      <w:r w:rsidRPr="00BC5E3E">
        <w:rPr>
          <w:sz w:val="32"/>
        </w:rPr>
        <w:t xml:space="preserve">ZADATAK:  </w:t>
      </w:r>
      <w:proofErr w:type="gramStart"/>
      <w:r w:rsidRPr="00BC5E3E">
        <w:rPr>
          <w:sz w:val="32"/>
        </w:rPr>
        <w:t>PROČITATI  TEKST</w:t>
      </w:r>
      <w:proofErr w:type="gramEnd"/>
      <w:r w:rsidRPr="00BC5E3E">
        <w:rPr>
          <w:sz w:val="32"/>
        </w:rPr>
        <w:t xml:space="preserve"> I INFORMISATI SE O PROŠLOSTI SVOG KRAJA.</w:t>
      </w:r>
    </w:p>
    <w:p w:rsidR="00C264BC" w:rsidRPr="00BC5E3E" w:rsidRDefault="00C264BC" w:rsidP="00BC5E3E">
      <w:pPr>
        <w:rPr>
          <w:sz w:val="32"/>
        </w:rPr>
      </w:pPr>
      <w:r>
        <w:rPr>
          <w:sz w:val="32"/>
        </w:rPr>
        <w:t xml:space="preserve">PO SVOM IZBORU NAPISATI KRATAK ESEJ O NEKOM KULTURNO </w:t>
      </w:r>
      <w:proofErr w:type="gramStart"/>
      <w:r>
        <w:rPr>
          <w:sz w:val="32"/>
        </w:rPr>
        <w:t>-  ISTORIJSKOM</w:t>
      </w:r>
      <w:proofErr w:type="gramEnd"/>
      <w:r>
        <w:rPr>
          <w:sz w:val="32"/>
        </w:rPr>
        <w:t xml:space="preserve"> SPOMENIKU SVOG KRAJA.</w:t>
      </w:r>
      <w:bookmarkStart w:id="0" w:name="_GoBack"/>
      <w:bookmarkEnd w:id="0"/>
    </w:p>
    <w:p w:rsidR="00BC5E3E" w:rsidRPr="00BC5E3E" w:rsidRDefault="00BC5E3E" w:rsidP="00BC5E3E">
      <w:pPr>
        <w:rPr>
          <w:sz w:val="32"/>
        </w:rPr>
      </w:pPr>
    </w:p>
    <w:p w:rsidR="00BC5E3E" w:rsidRPr="00BC5E3E" w:rsidRDefault="008D25E1" w:rsidP="008D25E1">
      <w:pPr>
        <w:tabs>
          <w:tab w:val="left" w:pos="971"/>
        </w:tabs>
        <w:rPr>
          <w:sz w:val="32"/>
        </w:rPr>
      </w:pPr>
      <w:r>
        <w:rPr>
          <w:sz w:val="32"/>
        </w:rPr>
        <w:tab/>
      </w:r>
      <w:r w:rsidRPr="008D25E1">
        <w:rPr>
          <w:sz w:val="32"/>
        </w:rPr>
        <w:t>https://sharemontenegro.me/dragulj-materijalnog-nasljeda-12-bunara-u-selu-boljevici/</w:t>
      </w:r>
    </w:p>
    <w:p w:rsidR="00BC5E3E" w:rsidRPr="00BC5E3E" w:rsidRDefault="00BC5E3E" w:rsidP="00BC5E3E">
      <w:pPr>
        <w:rPr>
          <w:sz w:val="32"/>
        </w:rPr>
      </w:pPr>
    </w:p>
    <w:p w:rsidR="005A0D7E" w:rsidRPr="00BC5E3E" w:rsidRDefault="00BC5E3E" w:rsidP="00BC5E3E">
      <w:pPr>
        <w:tabs>
          <w:tab w:val="left" w:pos="1859"/>
        </w:tabs>
      </w:pPr>
      <w:r>
        <w:tab/>
      </w:r>
    </w:p>
    <w:sectPr w:rsidR="005A0D7E" w:rsidRPr="00BC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3E"/>
    <w:rsid w:val="005A0D7E"/>
    <w:rsid w:val="007F5EB7"/>
    <w:rsid w:val="008D25E1"/>
    <w:rsid w:val="00BC5E3E"/>
    <w:rsid w:val="00C2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2020-03-30T10:38:00Z</dcterms:created>
  <dcterms:modified xsi:type="dcterms:W3CDTF">2020-03-31T07:46:00Z</dcterms:modified>
</cp:coreProperties>
</file>