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6F" w:rsidRDefault="00D7216F" w:rsidP="00D7216F">
      <w:pPr>
        <w:jc w:val="center"/>
        <w:rPr>
          <w:rFonts w:ascii="Book Antiqua" w:hAnsi="Book Antiqua"/>
          <w:b/>
          <w:szCs w:val="24"/>
          <w:lang w:val="pl-PL"/>
        </w:rPr>
      </w:pPr>
      <w:r>
        <w:rPr>
          <w:rFonts w:ascii="Book Antiqua" w:hAnsi="Book Antiqua"/>
          <w:b/>
          <w:szCs w:val="24"/>
          <w:lang w:val="pl-PL"/>
        </w:rPr>
        <w:t>SEDMIČNI PLAN RADA PO PREDMETIMA ZA PERIOD 06.04.2020. – 10.04.2020.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3722"/>
        <w:gridCol w:w="1671"/>
        <w:gridCol w:w="3807"/>
        <w:gridCol w:w="2151"/>
      </w:tblGrid>
      <w:tr w:rsidR="00D7216F" w:rsidTr="007B04B5">
        <w:trPr>
          <w:trHeight w:val="584"/>
        </w:trPr>
        <w:tc>
          <w:tcPr>
            <w:tcW w:w="131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NASTAVNIK/CI:ROSA VLAHOVIĆ,PETKO VUKOVIĆ,PALADIN DEJAN 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D7216F" w:rsidTr="007B04B5">
        <w:trPr>
          <w:trHeight w:val="653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B04B5" w:rsidTr="007B04B5">
        <w:trPr>
          <w:trHeight w:val="1394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7216F" w:rsidRPr="006E0E26" w:rsidRDefault="00D7216F">
            <w:pPr>
              <w:jc w:val="center"/>
              <w:rPr>
                <w:rFonts w:ascii="Book Antiqua" w:hAnsi="Book Antiqua"/>
                <w:b/>
                <w:szCs w:val="24"/>
              </w:rPr>
            </w:pPr>
            <w:bookmarkStart w:id="0" w:name="_GoBack"/>
            <w:r w:rsidRPr="006E0E26">
              <w:rPr>
                <w:rFonts w:ascii="Book Antiqua" w:hAnsi="Book Antiqua"/>
                <w:b/>
                <w:szCs w:val="24"/>
              </w:rPr>
              <w:t>PONEDELJAK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E0E26">
              <w:rPr>
                <w:rFonts w:ascii="Book Antiqua" w:hAnsi="Book Antiqua"/>
                <w:b/>
                <w:szCs w:val="24"/>
              </w:rPr>
              <w:t>06.04.2020.</w:t>
            </w:r>
            <w:bookmarkEnd w:id="0"/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IX r:Objasne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italijanske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okupacije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Crne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Gore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D7216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</w:p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7216F" w:rsidRDefault="00D7216F" w:rsidP="00D7216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Trinaestojulski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ustanak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Pljevaljska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bitka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7B04B5" w:rsidTr="007B04B5">
        <w:trPr>
          <w:trHeight w:val="904"/>
        </w:trPr>
        <w:tc>
          <w:tcPr>
            <w:tcW w:w="1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CA1360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VII r: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Opišu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slabljenje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i pad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Vizantije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pod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osmansku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vlast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 w:rsidR="00EC5878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EC5878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 w:rsidR="00271BD8"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271BD8" w:rsidRDefault="00271BD8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216F" w:rsidRDefault="00CA136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Vizantija,pad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Carigrada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Mehmed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Osvajač</w:t>
            </w:r>
            <w:proofErr w:type="spellEnd"/>
          </w:p>
        </w:tc>
        <w:tc>
          <w:tcPr>
            <w:tcW w:w="2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16F" w:rsidRDefault="00D7216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04B5" w:rsidTr="007B04B5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271BD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271BD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D2EE2" w:rsidTr="00693C39">
        <w:trPr>
          <w:trHeight w:val="1079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CD2EE2" w:rsidRDefault="00CD2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CD2EE2" w:rsidRDefault="00CD2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EE2" w:rsidRDefault="00CD2EE2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VIII r: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Ocijene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ulogu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knjaza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Danila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unutrašnjoj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spoljnoj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politici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Zakonik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knjaza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Danila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I,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Grahovac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CD2EE2" w:rsidTr="00693C39">
        <w:trPr>
          <w:trHeight w:val="1079"/>
        </w:trPr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D2EE2" w:rsidRDefault="00CD2E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Pr="00CA1360" w:rsidRDefault="00CD2EE2" w:rsidP="00EC587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VI r: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Nabrajaju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objašnjavaju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podjelu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društva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Pr="00CA1360" w:rsidRDefault="00CD2EE2" w:rsidP="00B32D2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Patriciji,plebejci,robovi,zakon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dvanaest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tablica,rimsko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pravo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Senat,konzuli,Spartak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7A2F2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gladij</w:t>
            </w:r>
            <w:r w:rsidR="007A2F24">
              <w:rPr>
                <w:rFonts w:ascii="Book Antiqua" w:hAnsi="Book Antiqua"/>
                <w:b/>
                <w:sz w:val="24"/>
                <w:szCs w:val="24"/>
              </w:rPr>
              <w:t>at</w:t>
            </w:r>
            <w:r>
              <w:rPr>
                <w:rFonts w:ascii="Book Antiqua" w:hAnsi="Book Antiqua"/>
                <w:b/>
                <w:sz w:val="24"/>
                <w:szCs w:val="24"/>
              </w:rPr>
              <w:t>ori</w:t>
            </w:r>
            <w:proofErr w:type="spellEnd"/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E2" w:rsidRDefault="00CD2EE2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04B5" w:rsidTr="007B04B5">
        <w:trPr>
          <w:trHeight w:val="1070"/>
        </w:trPr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ČETVRTAK</w:t>
            </w:r>
          </w:p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16F" w:rsidRDefault="00D7216F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36F31" w:rsidTr="001C3A0D">
        <w:trPr>
          <w:trHeight w:val="971"/>
        </w:trPr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336F31" w:rsidRDefault="00336F3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36F31" w:rsidRDefault="00336F3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10.04.2020.</w:t>
            </w: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F31" w:rsidRDefault="00336F31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VIII r:Opišu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razvoj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crnogorskog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društva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do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Berlinskog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kongresa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7B04B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</w:p>
        </w:tc>
        <w:tc>
          <w:tcPr>
            <w:tcW w:w="3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CA1360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Kapetani,nahije,Bogoslovija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Đevojački</w:t>
            </w:r>
            <w:proofErr w:type="spellEnd"/>
            <w:r w:rsidRPr="00CA136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CA1360">
              <w:rPr>
                <w:rFonts w:ascii="Book Antiqua" w:hAnsi="Book Antiqua"/>
                <w:b/>
                <w:sz w:val="24"/>
                <w:szCs w:val="24"/>
              </w:rPr>
              <w:t>institut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F31" w:rsidRDefault="00336F31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36F31" w:rsidRDefault="00336F31" w:rsidP="007B04B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336F31" w:rsidRDefault="00336F3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36F31" w:rsidTr="001C3A0D">
        <w:trPr>
          <w:trHeight w:val="904"/>
        </w:trPr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F31" w:rsidRDefault="004F7D04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VI r: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Navode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karakteristike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državnog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uređenja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doba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carstva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6F31" w:rsidRDefault="004F7D04" w:rsidP="004F7D04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Carstvo,diktator,car,Gaj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Julije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Cezar,Oktavijan</w:t>
            </w:r>
            <w:proofErr w:type="spellEnd"/>
            <w:r w:rsidRPr="004F7D0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F7D04">
              <w:rPr>
                <w:rFonts w:ascii="Book Antiqua" w:hAnsi="Book Antiqua"/>
                <w:b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6F31" w:rsidRDefault="00336F31" w:rsidP="00A447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D7216F" w:rsidRDefault="00D7216F" w:rsidP="00D7216F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7216F" w:rsidTr="00D7216F"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D7216F" w:rsidTr="00D7216F">
        <w:trPr>
          <w:trHeight w:val="1025"/>
        </w:trPr>
        <w:tc>
          <w:tcPr>
            <w:tcW w:w="1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16F" w:rsidRDefault="00D7216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4A1C0E" w:rsidRDefault="004A1C0E"/>
    <w:sectPr w:rsidR="004A1C0E" w:rsidSect="00D721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16F"/>
    <w:rsid w:val="00271BD8"/>
    <w:rsid w:val="00336F31"/>
    <w:rsid w:val="003B1C98"/>
    <w:rsid w:val="004A1C0E"/>
    <w:rsid w:val="004F7D04"/>
    <w:rsid w:val="006E0E26"/>
    <w:rsid w:val="007A2F24"/>
    <w:rsid w:val="007B04B5"/>
    <w:rsid w:val="00B32D25"/>
    <w:rsid w:val="00CA1360"/>
    <w:rsid w:val="00CD2EE2"/>
    <w:rsid w:val="00D7216F"/>
    <w:rsid w:val="00E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6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16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dcterms:created xsi:type="dcterms:W3CDTF">2020-04-04T10:10:00Z</dcterms:created>
  <dcterms:modified xsi:type="dcterms:W3CDTF">2020-04-06T16:14:00Z</dcterms:modified>
</cp:coreProperties>
</file>